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b62e" w14:textId="026b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№43-11 "2020-2022 жылдарға арналған Бәйтерек ауданы Трекин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56-10 шешімі. Батыс Қазақстан облысының Әділет департаментінде 2020 жылғы 2 қарашада № 6455 болып тіркелді. Күші жойылды - Батыс Қазақстан облысы Бәйтерек аудандық мәслихатының 2021 жылғы 31 наурыздағы № 3-21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№43-11 "2020-2022 жылдарға арналған Бәйтерек ауданы Трекин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5990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17 806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37 949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7 964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7 964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Трекин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37 949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