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056a2" w14:textId="6e056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2020 жылғы 13 қаңтардағы №43-3 "2020-2022 жылдарға арналған Бәйтерек ауданы Шалғай ауылдық округі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2020 жылғы 20 сәуірдегі № 48-3 шешімі. Батыс Қазақстан облысының Әділет департаментінде 2020 жылғы 23 сәуірде № 6200 болып тіркелді. Күші жойылды - Батыс Қазақстан облысы Бәйтерек аудандық мәслихатының 2021 жылғы 31 наурыздағы № 3-25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Бәйтерек аудандық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 3-25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2020 жылғы 13 қаңтардағы №43-3 "2020-2022 жылдарға арналған Бәйтерек ауданы Шалғай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5981 тіркелген, 2020 жылы 17 қаңтарда Қазақстан Республикасының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Шалғай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22 135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1 212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20 094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22 135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Бәйтерек ауданы мәслихат аппаратының басшысы (Г. Терехов)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Шканов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сәуірдегі № 48-3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 № 43-3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Шалғай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22 135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19 474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19 474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19 474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19 474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