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f5e2" w14:textId="148f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№43-18 "2020-2022 жылдарға арналған Бәйтерек ауданы Переметный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48-18 шешімі. Батыс Қазақстан облысының Әділет департаментінде 2020 жылғы 23 сәуірде № 6189 болып тіркелді. Күші жойылды - Батыс Қазақстан облысы Бәйтерек аудандық мәслихатының 2021 жылғы 31 наурыздағы № 3-18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№43-18 "2020-2022 жылдарға арналған Бәйтерек ауданы Переметный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5996 тіркелген, 2020 жылы 23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61 555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-7 144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7 144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7 144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№48-18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№43-18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Переметный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61 555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