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35b1" w14:textId="3e73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3 сәуірдегі № 47-4 шешімі. Батыс Қазақстан облысының Әділет департаментінде 2020 жылғы 8 сәуірде № 6132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Республикасының нормативтік құқықтық актілерінің эталондық бақылау банкінде жарияланған) мынадай өзгерістер ме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14 681 737 мың теңге:</w:t>
      </w:r>
    </w:p>
    <w:bookmarkEnd w:id="3"/>
    <w:bookmarkStart w:name="z8" w:id="4"/>
    <w:p>
      <w:pPr>
        <w:spacing w:after="0"/>
        <w:ind w:left="0"/>
        <w:jc w:val="both"/>
      </w:pPr>
      <w:r>
        <w:rPr>
          <w:rFonts w:ascii="Times New Roman"/>
          <w:b w:val="false"/>
          <w:i w:val="false"/>
          <w:color w:val="000000"/>
          <w:sz w:val="28"/>
        </w:rPr>
        <w:t>
      салықтық түсімдер – 2 654 513 мың теңге;</w:t>
      </w:r>
    </w:p>
    <w:bookmarkEnd w:id="4"/>
    <w:bookmarkStart w:name="z9" w:id="5"/>
    <w:p>
      <w:pPr>
        <w:spacing w:after="0"/>
        <w:ind w:left="0"/>
        <w:jc w:val="both"/>
      </w:pPr>
      <w:r>
        <w:rPr>
          <w:rFonts w:ascii="Times New Roman"/>
          <w:b w:val="false"/>
          <w:i w:val="false"/>
          <w:color w:val="000000"/>
          <w:sz w:val="28"/>
        </w:rPr>
        <w:t>
      салықтық емес түсімдер – 8 546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11 925 597 мың теңге;</w:t>
      </w:r>
    </w:p>
    <w:bookmarkEnd w:id="7"/>
    <w:bookmarkStart w:name="z12" w:id="8"/>
    <w:p>
      <w:pPr>
        <w:spacing w:after="0"/>
        <w:ind w:left="0"/>
        <w:jc w:val="both"/>
      </w:pPr>
      <w:r>
        <w:rPr>
          <w:rFonts w:ascii="Times New Roman"/>
          <w:b w:val="false"/>
          <w:i w:val="false"/>
          <w:color w:val="000000"/>
          <w:sz w:val="28"/>
        </w:rPr>
        <w:t>
      2) шығындар – 14 731 254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473 612 мың теңге:</w:t>
      </w:r>
    </w:p>
    <w:bookmarkEnd w:id="9"/>
    <w:bookmarkStart w:name="z14" w:id="10"/>
    <w:p>
      <w:pPr>
        <w:spacing w:after="0"/>
        <w:ind w:left="0"/>
        <w:jc w:val="both"/>
      </w:pPr>
      <w:r>
        <w:rPr>
          <w:rFonts w:ascii="Times New Roman"/>
          <w:b w:val="false"/>
          <w:i w:val="false"/>
          <w:color w:val="000000"/>
          <w:sz w:val="28"/>
        </w:rPr>
        <w:t>
      бюджеттік кредиттер – 604 492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- 523 129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523 129 мың теңге:</w:t>
      </w:r>
    </w:p>
    <w:bookmarkEnd w:id="16"/>
    <w:bookmarkStart w:name="z21" w:id="17"/>
    <w:p>
      <w:pPr>
        <w:spacing w:after="0"/>
        <w:ind w:left="0"/>
        <w:jc w:val="both"/>
      </w:pPr>
      <w:r>
        <w:rPr>
          <w:rFonts w:ascii="Times New Roman"/>
          <w:b w:val="false"/>
          <w:i w:val="false"/>
          <w:color w:val="000000"/>
          <w:sz w:val="28"/>
        </w:rPr>
        <w:t>
      қарыздар түсімі – 604 428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2020 жылға арналған аудандық бюджетте республикалық бюджеттен бөлінетін нысаналы трансферттердің түсімі және кредиттердің жалпы сомасы 5 692 401 мың теңге ескерілсін:":</w:t>
      </w:r>
    </w:p>
    <w:bookmarkEnd w:id="21"/>
    <w:bookmarkStart w:name="z28" w:id="22"/>
    <w:p>
      <w:pPr>
        <w:spacing w:after="0"/>
        <w:ind w:left="0"/>
        <w:jc w:val="both"/>
      </w:pPr>
      <w:r>
        <w:rPr>
          <w:rFonts w:ascii="Times New Roman"/>
          <w:b w:val="false"/>
          <w:i w:val="false"/>
          <w:color w:val="000000"/>
          <w:sz w:val="28"/>
        </w:rPr>
        <w:t>
      он төртінші абзац мынандай редакцияда жазылсын:</w:t>
      </w:r>
    </w:p>
    <w:bookmarkEnd w:id="22"/>
    <w:bookmarkStart w:name="z29" w:id="2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706 290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2" w:id="25"/>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жалпы сомасы 1 143 021 мың теңге ескерілсін:":</w:t>
      </w:r>
    </w:p>
    <w:bookmarkEnd w:id="25"/>
    <w:bookmarkStart w:name="z33" w:id="26"/>
    <w:p>
      <w:pPr>
        <w:spacing w:after="0"/>
        <w:ind w:left="0"/>
        <w:jc w:val="both"/>
      </w:pPr>
      <w:r>
        <w:rPr>
          <w:rFonts w:ascii="Times New Roman"/>
          <w:b w:val="false"/>
          <w:i w:val="false"/>
          <w:color w:val="000000"/>
          <w:sz w:val="28"/>
        </w:rPr>
        <w:t>
      оныншы абзац мынадай редакцияда жазылсын:</w:t>
      </w:r>
    </w:p>
    <w:bookmarkEnd w:id="26"/>
    <w:bookmarkStart w:name="z34" w:id="27"/>
    <w:p>
      <w:pPr>
        <w:spacing w:after="0"/>
        <w:ind w:left="0"/>
        <w:jc w:val="both"/>
      </w:pPr>
      <w:r>
        <w:rPr>
          <w:rFonts w:ascii="Times New Roman"/>
          <w:b w:val="false"/>
          <w:i w:val="false"/>
          <w:color w:val="000000"/>
          <w:sz w:val="28"/>
        </w:rPr>
        <w:t>
      "Бәйтерек ауданында SuncarSmartCity интеллектуалды бейнебақылау жүйесінің 81 басқарылатын және 162 стационарлық бейнекамераларын орнатуға және сервистік қызмет көрсетуге – 157 153 мың теңге;";</w:t>
      </w:r>
    </w:p>
    <w:bookmarkEnd w:id="27"/>
    <w:bookmarkStart w:name="z35" w:id="28"/>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28"/>
    <w:bookmarkStart w:name="z36" w:id="29"/>
    <w:p>
      <w:pPr>
        <w:spacing w:after="0"/>
        <w:ind w:left="0"/>
        <w:jc w:val="both"/>
      </w:pPr>
      <w:r>
        <w:rPr>
          <w:rFonts w:ascii="Times New Roman"/>
          <w:b w:val="false"/>
          <w:i w:val="false"/>
          <w:color w:val="000000"/>
          <w:sz w:val="28"/>
        </w:rPr>
        <w:t>
      "білім беру ұйымдарында бейнебақылау жүйесін орнатуға – 39 642 мың теңге;";</w:t>
      </w:r>
    </w:p>
    <w:bookmarkEnd w:id="29"/>
    <w:bookmarkStart w:name="z37" w:id="30"/>
    <w:p>
      <w:pPr>
        <w:spacing w:after="0"/>
        <w:ind w:left="0"/>
        <w:jc w:val="both"/>
      </w:pPr>
      <w:r>
        <w:rPr>
          <w:rFonts w:ascii="Times New Roman"/>
          <w:b w:val="false"/>
          <w:i w:val="false"/>
          <w:color w:val="000000"/>
          <w:sz w:val="28"/>
        </w:rPr>
        <w:t>
      мынадай мазмұндағы он екінші абзацпен толықтырылсын:</w:t>
      </w:r>
    </w:p>
    <w:bookmarkEnd w:id="30"/>
    <w:bookmarkStart w:name="z38" w:id="31"/>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38 427 мың теңге;";</w:t>
      </w:r>
    </w:p>
    <w:bookmarkEnd w:id="31"/>
    <w:bookmarkStart w:name="z39" w:id="32"/>
    <w:p>
      <w:pPr>
        <w:spacing w:after="0"/>
        <w:ind w:left="0"/>
        <w:jc w:val="both"/>
      </w:pPr>
      <w:r>
        <w:rPr>
          <w:rFonts w:ascii="Times New Roman"/>
          <w:b w:val="false"/>
          <w:i w:val="false"/>
          <w:color w:val="000000"/>
          <w:sz w:val="28"/>
        </w:rPr>
        <w:t>
      мынадай мазмұндағы он үшінші абзацпен толықтырылсын:</w:t>
      </w:r>
    </w:p>
    <w:bookmarkEnd w:id="32"/>
    <w:bookmarkStart w:name="z40" w:id="33"/>
    <w:p>
      <w:pPr>
        <w:spacing w:after="0"/>
        <w:ind w:left="0"/>
        <w:jc w:val="both"/>
      </w:pPr>
      <w:r>
        <w:rPr>
          <w:rFonts w:ascii="Times New Roman"/>
          <w:b w:val="false"/>
          <w:i w:val="false"/>
          <w:color w:val="000000"/>
          <w:sz w:val="28"/>
        </w:rPr>
        <w:t>
      "кепілдендірілген әлеуметтік көмекті енгізуге – 5 050 мың теңге.";</w:t>
      </w:r>
    </w:p>
    <w:bookmarkEnd w:id="33"/>
    <w:bookmarkStart w:name="z41"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жазылсын.</w:t>
      </w:r>
    </w:p>
    <w:bookmarkEnd w:id="34"/>
    <w:bookmarkStart w:name="z42" w:id="35"/>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қамтамасыз етсін.</w:t>
      </w:r>
    </w:p>
    <w:bookmarkEnd w:id="35"/>
    <w:bookmarkStart w:name="z43" w:id="36"/>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Шканов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3 сәуірдегі № 47-4</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31 желтоқсандағы №42-2</w:t>
            </w:r>
            <w:r>
              <w:br/>
            </w:r>
            <w:r>
              <w:rPr>
                <w:rFonts w:ascii="Times New Roman"/>
                <w:b w:val="false"/>
                <w:i w:val="false"/>
                <w:color w:val="000000"/>
                <w:sz w:val="20"/>
              </w:rPr>
              <w:t>шешіміне 1-қосымша</w:t>
            </w:r>
          </w:p>
        </w:tc>
      </w:tr>
    </w:tbl>
    <w:bookmarkStart w:name="z48" w:id="37"/>
    <w:p>
      <w:pPr>
        <w:spacing w:after="0"/>
        <w:ind w:left="0"/>
        <w:jc w:val="left"/>
      </w:pPr>
      <w:r>
        <w:rPr>
          <w:rFonts w:ascii="Times New Roman"/>
          <w:b/>
          <w:i w:val="false"/>
          <w:color w:val="000000"/>
        </w:rPr>
        <w:t xml:space="preserve"> 2020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14 681 737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2 654 513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ақ Қазақстан Республикасы Ұлттық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қаржыландырылатын, сондай ақ Қазақстан Республикасы Ұлттық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11 925 597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11 925 238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11 925 238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14 731 254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7 533 285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6 884 355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6 776 489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6 534 861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1 475 758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22 184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1 785 273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55 000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1 018 193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