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6db7" w14:textId="8ce6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Переметный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18 шешімі. Батыс Қазақстан облысының Әділет департаментінде 2020 жылғы 15 қаңтарда № 5996 болып тіркелді. Күші жойылды - Батыс Қазақстан облысы Бәйтерек аудандық мәслихатының 2021 жылғы 31 наурыздағы № 3-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686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5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16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83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144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144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14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Переметны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а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33 886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8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реметный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3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8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реметный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43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8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реметный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43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