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bee5" w14:textId="2ca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2016 жылғы 22 сәуірдегі № 82 "Жәнібек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2020 жылғы 3 қыркүйектегі № 129 қаулысы. Батыс Қазақстан облысының Әділет департаментінде 2020 жылғы 4 қыркүйекте № 6350 болып тіркелді. Күші жойылды - Батыс Қазақстан облысы Жәнібек ауданы әкімдігінің 2024 жылғы 13 қыркүйектегі № 126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ауданы әкімдігінің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әкімдігінің 2016 жылғы 22 сәуірдегі № 82 "Жәнібек ауданының шалғайдағы елді мекендерінде тұратын балаларды жалпы білім беретін мектептерге тасымалдаудың схемалары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4435 тіркелген, 2016 жылы 9 маусымда "Әділет" ақпараттық-құқықтық жүйесінде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Жәнібек ауданының шалғайдағы елді мекендерінде тұратын балаларды жалпы білім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 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 547 "Автомобиль көлігі құралдарын техникалық пайдалану қағидаларын бекіту туралы" (Нормативтік құқықтық актілерді мемлекеттік тіркеу тізілімінде №12221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ауданы әкімі аппаратының басшысы осы қаулының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А.Молдағалиевке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