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420f" w14:textId="bd14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Жәнібек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25 ақпандағы № 40-4 шешімі. Батыс Қазақстан облысының Әділет департаментінде 2020 жылғы 28 ақпанда № 6065 болып тіркелді. Күші жойылды - Батыс Қазақстан облысы Жәнібек аудандық мәслихатының 2021 жылғы 31 наурыздағы № 4-3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тіркелген) сәйкес, аудан әкiмiмен мәлiмдеген денсаулық сақтау, бiлiм беру, әлеуметтiк қамсыздандыру, мәдениет, спорт және агроөнеркәсіптік кешен саласындағы мамандарға қажеттiлiктi ескере отырып,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2020 жылға Жәнібек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 бір мың бес жүз еселік айлық есептік көрсеткіштен аспайтын сомада берілсін.</w:t>
      </w:r>
    </w:p>
    <w:bookmarkEnd w:id="3"/>
    <w:bookmarkStart w:name="z7" w:id="4"/>
    <w:p>
      <w:pPr>
        <w:spacing w:after="0"/>
        <w:ind w:left="0"/>
        <w:jc w:val="both"/>
      </w:pPr>
      <w:r>
        <w:rPr>
          <w:rFonts w:ascii="Times New Roman"/>
          <w:b w:val="false"/>
          <w:i w:val="false"/>
          <w:color w:val="000000"/>
          <w:sz w:val="28"/>
        </w:rPr>
        <w:t>
      2. Жәнібек аудандық мәслихаты аппаратының басшысы (Н.Уәлиева) осы шешімнің әділет органдарында мемлекеттік тіркелуін қамтамасыз етсін.</w:t>
      </w:r>
    </w:p>
    <w:bookmarkEnd w:id="4"/>
    <w:bookmarkStart w:name="z8" w:id="5"/>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Исентаева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