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7f74" w14:textId="21c7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Жаңақала ауданы Жаңақазан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25 желтоқсандағы № 58-3 шешімі. Батыс Қазақстан облысының Әділет департаментінде 2020 жылғы 28 желтоқсанда № 6689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31 961 мың теңге: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3 356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32 488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-527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527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527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 14-3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2020 жылғы 24 желтоқсандағы № 57-1 "2021-2023 жылдарға арналған аудандық бюджет туралы" (Нормативтік құқықтық актілерді мемлекеттік тіркеу тізілімінде № 6603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ауылдық округтің бюджетіне аудандық бюджеттен берілетін субвенциялар түсімдерінің жалпы сомасы 18 612 мың теңге көлемінде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58-3 шешіміне 1-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Жаңақала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58-3 шешіміне 2-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Жаңақазан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58-3 шешіміне 3-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Жаңақазан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