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2914" w14:textId="4b02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4 наурыздағы № 36-3 шешімі. Батыс Қазақстан облысының Әділет департаментінде 2020 жылғы 6 наурызда № 6069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4 наурыздағы </w:t>
            </w:r>
            <w:r>
              <w:br/>
            </w:r>
            <w:r>
              <w:rPr>
                <w:rFonts w:ascii="Times New Roman"/>
                <w:b w:val="false"/>
                <w:i w:val="false"/>
                <w:color w:val="000000"/>
                <w:sz w:val="20"/>
              </w:rPr>
              <w:t>№ 36-3 шешіміне қосымша</w:t>
            </w:r>
          </w:p>
        </w:tc>
      </w:tr>
    </w:tbl>
    <w:bookmarkStart w:name="z10" w:id="4"/>
    <w:p>
      <w:pPr>
        <w:spacing w:after="0"/>
        <w:ind w:left="0"/>
        <w:jc w:val="both"/>
      </w:pPr>
      <w:r>
        <w:rPr>
          <w:rFonts w:ascii="Times New Roman"/>
          <w:b w:val="false"/>
          <w:i w:val="false"/>
          <w:color w:val="000000"/>
          <w:sz w:val="28"/>
        </w:rPr>
        <w:t xml:space="preserve">
      1. Бөкей ордасы аудандық мәслихатының 2016 жылғы 26 сәуірдегі № 2-3 "Бөкей ордасы ауданында жиналыстар, митингілер, шерулер, пикеттер және демонстрацияларды өткізу тәртібін қосымша реттеу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№4415 тіркелген, 2016 жылы 1 маусымда "Әділет" ақпараттық-құқықтық жүйесінде жарияланған);</w:t>
      </w:r>
    </w:p>
    <w:bookmarkEnd w:id="4"/>
    <w:bookmarkStart w:name="z11" w:id="5"/>
    <w:p>
      <w:pPr>
        <w:spacing w:after="0"/>
        <w:ind w:left="0"/>
        <w:jc w:val="both"/>
      </w:pPr>
      <w:r>
        <w:rPr>
          <w:rFonts w:ascii="Times New Roman"/>
          <w:b w:val="false"/>
          <w:i w:val="false"/>
          <w:color w:val="000000"/>
          <w:sz w:val="28"/>
        </w:rPr>
        <w:t xml:space="preserve">
      2. Бөкей ордасы аудандық мәслихатының 2016 жылғы 10 тамыздағы № 3-8 "Бөкей ордасы аудандық мәслихатының 2016 жылғы 26 сәуірдегі № 2-3 "Бөкей ордасы ауданында жиналыстар, митингілер, шерулер, пикеттер және демонстрацияларды өткізу тәртібін қосымша реттеу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№4539 тіркелген, 2016 жылы 5 қыркүйекте "Әділет" ақпараттық-құқықтық жүйесінде жарияланған);</w:t>
      </w:r>
    </w:p>
    <w:bookmarkEnd w:id="5"/>
    <w:bookmarkStart w:name="z12" w:id="6"/>
    <w:p>
      <w:pPr>
        <w:spacing w:after="0"/>
        <w:ind w:left="0"/>
        <w:jc w:val="both"/>
      </w:pPr>
      <w:r>
        <w:rPr>
          <w:rFonts w:ascii="Times New Roman"/>
          <w:b w:val="false"/>
          <w:i w:val="false"/>
          <w:color w:val="000000"/>
          <w:sz w:val="28"/>
        </w:rPr>
        <w:t xml:space="preserve">
      3. Бөкей ордасы аудандық мәслихатының 2018 жылғы 25 желтоқсандағы № 22-2 "2019-2021 жылдарға арналған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№5483 тіркелген, 2019 жылы 9 қаңтарда Қазақстан Республикасының нормативтік құқықтық актілерінің эталондық бақылау банкінде жарияланған);</w:t>
      </w:r>
    </w:p>
    <w:bookmarkEnd w:id="6"/>
    <w:bookmarkStart w:name="z13" w:id="7"/>
    <w:p>
      <w:pPr>
        <w:spacing w:after="0"/>
        <w:ind w:left="0"/>
        <w:jc w:val="both"/>
      </w:pPr>
      <w:r>
        <w:rPr>
          <w:rFonts w:ascii="Times New Roman"/>
          <w:b w:val="false"/>
          <w:i w:val="false"/>
          <w:color w:val="000000"/>
          <w:sz w:val="28"/>
        </w:rPr>
        <w:t xml:space="preserve">
      4. Бөкей ордасы аудандық мәслихатының 2018 жылғы 29 желтоқсандағы № 23-1 "2019-2021 жылдарға арналған Бөкей ордасы ауданы ауылдық округтерінің бюджеттері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№5514 тіркелген, 2019 жылы 22 қаңтарда Қазақстан Республикасының нормативтік құқықтық актілерінің эталондық бақылау банкінде жарияланған);</w:t>
      </w:r>
    </w:p>
    <w:bookmarkEnd w:id="7"/>
    <w:bookmarkStart w:name="z14" w:id="8"/>
    <w:p>
      <w:pPr>
        <w:spacing w:after="0"/>
        <w:ind w:left="0"/>
        <w:jc w:val="both"/>
      </w:pPr>
      <w:r>
        <w:rPr>
          <w:rFonts w:ascii="Times New Roman"/>
          <w:b w:val="false"/>
          <w:i w:val="false"/>
          <w:color w:val="000000"/>
          <w:sz w:val="28"/>
        </w:rPr>
        <w:t xml:space="preserve">
      5. Бөкей ордасы аудандық мәслихатының 2019 жылғы 18 наурыздағы № 25-1 "Бөкей ордасы аудандық мәслихатының 2018 жылғы 25 желтоқсандағы №22-2 "2019-2021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№5589 тіркелген, 2019 жылы 10 сәуірде Қазақстан Республикасының нормативтік құқықтық актілерінің эталондық бақылау банкінде жарияланған);</w:t>
      </w:r>
    </w:p>
    <w:bookmarkEnd w:id="8"/>
    <w:bookmarkStart w:name="z15" w:id="9"/>
    <w:p>
      <w:pPr>
        <w:spacing w:after="0"/>
        <w:ind w:left="0"/>
        <w:jc w:val="both"/>
      </w:pPr>
      <w:r>
        <w:rPr>
          <w:rFonts w:ascii="Times New Roman"/>
          <w:b w:val="false"/>
          <w:i w:val="false"/>
          <w:color w:val="000000"/>
          <w:sz w:val="28"/>
        </w:rPr>
        <w:t xml:space="preserve">
      6. Бөкей ордасы аудандық мәслихатының 2019 жылғы 18 наурыздағы № 25-2 "2019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№5598 тіркелген, 2019 жылы 10 сәуірде Қазақстан Республикасының нормативтік құқықтық актілерінің эталондық бақылау банкінде жарияланған);</w:t>
      </w:r>
    </w:p>
    <w:bookmarkEnd w:id="9"/>
    <w:bookmarkStart w:name="z16" w:id="10"/>
    <w:p>
      <w:pPr>
        <w:spacing w:after="0"/>
        <w:ind w:left="0"/>
        <w:jc w:val="both"/>
      </w:pPr>
      <w:r>
        <w:rPr>
          <w:rFonts w:ascii="Times New Roman"/>
          <w:b w:val="false"/>
          <w:i w:val="false"/>
          <w:color w:val="000000"/>
          <w:sz w:val="28"/>
        </w:rPr>
        <w:t xml:space="preserve">
      7. Бөкей ордасы аудандық мәслихатының 2019 жылғы 4 сәуірдегі № 26-1 "Бөкей ордасы аудандық мәслихатының 2018 жылғы 29 желтоқсандағы №23-1 "2019-2021 жылдарға арналған Бөкей ордасы ауданы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№5620 тіркелген, 2019 жылы 23 сәуірде Қазақстан Республикасының нормативтік құқықтық актілерінің эталондық бақылау банкінде жарияланған);</w:t>
      </w:r>
    </w:p>
    <w:bookmarkEnd w:id="10"/>
    <w:bookmarkStart w:name="z17" w:id="11"/>
    <w:p>
      <w:pPr>
        <w:spacing w:after="0"/>
        <w:ind w:left="0"/>
        <w:jc w:val="both"/>
      </w:pPr>
      <w:r>
        <w:rPr>
          <w:rFonts w:ascii="Times New Roman"/>
          <w:b w:val="false"/>
          <w:i w:val="false"/>
          <w:color w:val="000000"/>
          <w:sz w:val="28"/>
        </w:rPr>
        <w:t xml:space="preserve">
      8. Бөкей ордасы аудандық мәслихатының 2019 жылғы 7 маусымдағы № 27-1 "Бөкей ордасы аудандық мәслихатының 2018 жылғы 25 желтоқсандағы №22-2 "2019-2021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№5714 тіркелген, 2019 жылы 19 маусымда Қазақстан Республикасының нормативтік құқықтық актілерінің эталондық бақылау банкінде жарияланған);</w:t>
      </w:r>
    </w:p>
    <w:bookmarkEnd w:id="11"/>
    <w:bookmarkStart w:name="z18" w:id="12"/>
    <w:p>
      <w:pPr>
        <w:spacing w:after="0"/>
        <w:ind w:left="0"/>
        <w:jc w:val="both"/>
      </w:pPr>
      <w:r>
        <w:rPr>
          <w:rFonts w:ascii="Times New Roman"/>
          <w:b w:val="false"/>
          <w:i w:val="false"/>
          <w:color w:val="000000"/>
          <w:sz w:val="28"/>
        </w:rPr>
        <w:t xml:space="preserve">
      9. Бөкей ордасы аудандық мәслихатының 2019 жылғы 19 маусымдағы № 28-1 "Бөкей ордасы аудандық мәслихатының 2018 жылғы 29 желтоқсандағы №23-1 "2019-2021 жылдарға арналған Бөкей ордасы ауданы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№5728 тіркелген, 2019 жылы 4 шілдеде Қазақстан Республикасының нормативтік құқықтық актілерінің эталондық бақылау банкінде жарияланған);</w:t>
      </w:r>
    </w:p>
    <w:bookmarkEnd w:id="12"/>
    <w:bookmarkStart w:name="z19" w:id="13"/>
    <w:p>
      <w:pPr>
        <w:spacing w:after="0"/>
        <w:ind w:left="0"/>
        <w:jc w:val="both"/>
      </w:pPr>
      <w:r>
        <w:rPr>
          <w:rFonts w:ascii="Times New Roman"/>
          <w:b w:val="false"/>
          <w:i w:val="false"/>
          <w:color w:val="000000"/>
          <w:sz w:val="28"/>
        </w:rPr>
        <w:t xml:space="preserve">
      10. Бөкей ордасы аудандық мәслихатының 2019 жылғы 16 қыркүйектегі № 29-2 "Бөкей ордасы аудандық мәслихатының 2019 жылғы 18 наурыздағы №25-2 "2019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№5788 тіркелген, 2019 жылы 25 қыркүйекте Қазақстан Республикасының нормативтік құқықтық актілерінің эталондық бақылау банкінде жарияланған);</w:t>
      </w:r>
    </w:p>
    <w:bookmarkEnd w:id="13"/>
    <w:bookmarkStart w:name="z20" w:id="14"/>
    <w:p>
      <w:pPr>
        <w:spacing w:after="0"/>
        <w:ind w:left="0"/>
        <w:jc w:val="both"/>
      </w:pPr>
      <w:r>
        <w:rPr>
          <w:rFonts w:ascii="Times New Roman"/>
          <w:b w:val="false"/>
          <w:i w:val="false"/>
          <w:color w:val="000000"/>
          <w:sz w:val="28"/>
        </w:rPr>
        <w:t xml:space="preserve">
      11. Бөкей ордасы аудандық мәслихатының 2019 жылғы 3 қазандағы № 30-1 "Бөкей ордасы аудандық мәслихатының 2018 жылғы 25 желтоқсандағы №22-2 "2019-2021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№5809 тіркелген, 2019 жылы 9 қазанда Қазақстан Республикасының нормативтік құқықтық актілерінің эталондық бақылау банкінде жарияланған);</w:t>
      </w:r>
    </w:p>
    <w:bookmarkEnd w:id="14"/>
    <w:bookmarkStart w:name="z21" w:id="15"/>
    <w:p>
      <w:pPr>
        <w:spacing w:after="0"/>
        <w:ind w:left="0"/>
        <w:jc w:val="both"/>
      </w:pPr>
      <w:r>
        <w:rPr>
          <w:rFonts w:ascii="Times New Roman"/>
          <w:b w:val="false"/>
          <w:i w:val="false"/>
          <w:color w:val="000000"/>
          <w:sz w:val="28"/>
        </w:rPr>
        <w:t xml:space="preserve">
      12. Бөкей ордасы аудандық мәслихатының 2019 жылғы 21 қазандағы № 31-1 "Бөкей ордасы аудандық мәслихатының 2018 жылғы 29 желтоқсандағы №23-1 "2019-2021 жылдарға арналған Бөкей ордасы ауданы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№5839 тіркелген, 2019 жылы 25 қазанда Қазақстан Республикасының нормативтік құқықтық актілерінің эталондық бақылау банкінде жарияланған);</w:t>
      </w:r>
    </w:p>
    <w:bookmarkEnd w:id="15"/>
    <w:bookmarkStart w:name="z22" w:id="16"/>
    <w:p>
      <w:pPr>
        <w:spacing w:after="0"/>
        <w:ind w:left="0"/>
        <w:jc w:val="both"/>
      </w:pPr>
      <w:r>
        <w:rPr>
          <w:rFonts w:ascii="Times New Roman"/>
          <w:b w:val="false"/>
          <w:i w:val="false"/>
          <w:color w:val="000000"/>
          <w:sz w:val="28"/>
        </w:rPr>
        <w:t xml:space="preserve">
      13. Бөкей ордасы аудандық мәслихатының 2019 жылғы 5 желтоқсандағы № 32-1 "Бөкей ордасы аудандық мәслихатының 2018 жылғы 25 желтоқсандағы №22-2 "2019-2021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№5879 тіркелген, 2019 жылы 10 желтоқсанда Қазақстан Республикасының нормативтік құқықтық актілерінің эталондық бақылау банкінде жарияланған);</w:t>
      </w:r>
    </w:p>
    <w:bookmarkEnd w:id="16"/>
    <w:bookmarkStart w:name="z23" w:id="17"/>
    <w:p>
      <w:pPr>
        <w:spacing w:after="0"/>
        <w:ind w:left="0"/>
        <w:jc w:val="both"/>
      </w:pPr>
      <w:r>
        <w:rPr>
          <w:rFonts w:ascii="Times New Roman"/>
          <w:b w:val="false"/>
          <w:i w:val="false"/>
          <w:color w:val="000000"/>
          <w:sz w:val="28"/>
        </w:rPr>
        <w:t xml:space="preserve">
      14. Бөкей ордасы аудандық мәслихатының 2019 жылғы 12 желтоқсандағы № 33-1 "Бөкей ордасы аудандық мәслихатының 2018 жылғы 29 желтоқсандағы №23-1 "2019-2021 жылдарға арналған Бөкей ордасы ауданы ауылдық округтерінің бюджеттері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№5895 тіркелген, 2019 жылы 19 желтоқсанда Қазақстан Республикасының нормативтік құқықтық актілерінің эталондық бақылау банкінде жарияланған);</w:t>
      </w:r>
    </w:p>
    <w:bookmarkEnd w:id="17"/>
    <w:bookmarkStart w:name="z24" w:id="18"/>
    <w:p>
      <w:pPr>
        <w:spacing w:after="0"/>
        <w:ind w:left="0"/>
        <w:jc w:val="both"/>
      </w:pPr>
      <w:r>
        <w:rPr>
          <w:rFonts w:ascii="Times New Roman"/>
          <w:b w:val="false"/>
          <w:i w:val="false"/>
          <w:color w:val="000000"/>
          <w:sz w:val="28"/>
        </w:rPr>
        <w:t xml:space="preserve">
      15. Бөкей ордасы аудандық мәслихатының 2019 жылғы 24 желтоқсандағы № 34-1 "Бөкей ордасы аудандық мәслихатының 2018 жылғы 25 желтоқсандағы №22-2 "2019-2021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№5913 тіркелген, 2019 жылы 31 желтоқсанда Қазақстан Республикасының нормативтік құқықтық актілерінің эталондық бақылау банкінде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