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fb1" w14:textId="3f1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30 желтоқсандағы № 57-9 шешімі. Батыс Қазақстан облысының Әділет департаментінде 2021 жылғы 8 қаңтарда № 6766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43 785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42 291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44 006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27 789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