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c8c0" w14:textId="c53c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15 қазандағы № 54-2 шешімі. Батыс Қазақстан облысының Әділет департаментінде 2020 жылғы 19 қазанда № 6429 болып тіркелді. Күші жойылды - Батыс Қазақстан облысы Бөрлі аудандық мәслихатының 2021 жылғы 4 наурыздағы № 2-7 шешімімен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Республикасының нормативтік құқықтық актілерінің эталондық бақылау банкінде жарияланған) келесі өзгерістер мен толықтыру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кірістер - 15 803 836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түсімдер - 11 157 344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емес түсімдер - 157 731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негізгі капиталды сатудан түсетін түсімдер - 273 860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трансферттер түсімі - 4 214 901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шығындар - 18 883 644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 бюджеттік кредиттеу - 817 151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 - 862 133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кредиттерді өтеу - 44 982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қаржы активтерімен операциялар бойынша сальдо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қаржы активтерін сатып алу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қаржы активтерін сатудан түсетін түсімдер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бюджет тапшылығы (профициті) - - 3 954 641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бюджет тапшылығын қаржыландыру (профицитін пайдалану) - 3 954 641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 түсімі - 3 154 669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қарыздарды өтеу - 225 736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 қаражатының пайдаланылатын қалдықтары - 1 025 708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3 951 662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атаулы әлеуметтік көмек төлеуге - 125 115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кепілдік берілген әлеуметтік топтамаға, соның ішінде төтенше жағдайға байланысты азық-түлік-тұрмыстық жиынтықтармен қамтамасыз етуге - 64 982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үкіметтік емес ұйымдарда мемлекеттік әлеуметтік тапсырысты орналастыруға - 8 811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мүгедектерді міндетті гигиеналық құралдармен қамтамасыз ету нормаларын ұлғайтуға - 9 391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ымдау тілі маманының қызметін көрсетуге - 4 016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техникалық көмекшi (компенсаторлық) құралдар тiзбесiн кеңейтуге - 6 236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Spina bifida диагнозымен мүгедек балаларды бір реттік қолданылатын катетерлермен қамтамасыз етуге - 228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жалақыны ішінара субсидиялауға - 5 579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жастар практикасына - 52 887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 - идеяларды жүзеге асыру үшін гранттар беруге - 68 009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- 14 367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- 119 136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- 9 974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орта білім беру ұйымдарын жан басына шаққандағы қаржыландыруды сынақтан өткізуге - 35 257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орта білім беру ұйымдары педагогтерінің еңбегіне ақы төлеуді ұлғайтуға - 354 622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- 574 745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- 88 471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- 789 646 мың теңге, соның ішінде: әлеуметтік - осал топтар үшін тұрғын үй салуға - 487 246 мың теңге, аз қамтылған көпбалалы отбасылар үшін тұрғын үй салуға - 302 400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- 283 651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мамандарды әлеуметтік қолдау шараларын іске асыруға бюджеттік кредиттер беруге - 218 708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кондоминиум объектілерінің ортақ мүлкіне күрделі жөндеу жүргізуге кредит беру - 156 808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қоғамдық жұмысқа - 26 495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- 763 064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- 83 670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«Aуыл-ел бесігі» жобасы шеңберінде ауылдық елді мекендердегі әлеуметтік және инженерлік инфрақұрылым бойынша іс-шараларды іске асыруға - 87 794 мың теңге, соның ішінде: Бөрлі ауданының Aқсай қаласы Қызылтал ауылынының, Қызылтал мөлтек ауданы автожолындарын күрделі жөндеуге - 87 794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3 417 908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келесі мазмұндағы он төртінші абзацпен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«Орта білім беретін үздік ұйым» гранты Бөрлі ауданы білім беру бөлімінің «Aқсай қаласының №6 мектеп лицейі» коммуналдық мемлекеттік мекемесіне - 34 000 мың теңге</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2020 жылға арналған ауданның жергілікті атқарушы органдарының резерві 189 000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Aудандық мәслихат аппаратының басшысы (Б.Б.Мукашева) осы шешімнің әділет органдарында мемлекеттік тіркелуін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шешім 2020 жылдың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төраға</w:t>
      </w:r>
      <w:r>
        <w:rPr>
          <w:rFonts w:ascii="Times New Roman"/>
          <w:b w:val="false"/>
          <w:i w:val="false"/>
          <w:color w:val="000000"/>
          <w:sz w:val="28"/>
        </w:rPr>
        <w:t xml:space="preserve">        </w:t>
      </w:r>
      <w:r>
        <w:rPr>
          <w:rFonts w:ascii="Times New Roman"/>
          <w:b/>
          <w:i w:val="false"/>
          <w:color w:val="000000"/>
          <w:sz w:val="28"/>
        </w:rPr>
        <w:t>К. Ермекбаев</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Мәслихат хатшысы</w:t>
      </w:r>
      <w:r>
        <w:rPr>
          <w:rFonts w:ascii="Times New Roman"/>
          <w:b w:val="false"/>
          <w:i w:val="false"/>
          <w:color w:val="000000"/>
          <w:sz w:val="28"/>
        </w:rPr>
        <w:t xml:space="preserve">        </w:t>
      </w:r>
      <w:r>
        <w:rPr>
          <w:rFonts w:ascii="Times New Roman"/>
          <w:b/>
          <w:i w:val="false"/>
          <w:color w:val="000000"/>
          <w:sz w:val="28"/>
        </w:rPr>
        <w:t>A. Куликешев</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15 қазандағы №54-2</w:t>
      </w:r>
      <w:r>
        <w:br/>
      </w:r>
      <w:r>
        <w:rPr>
          <w:rFonts w:ascii="Times New Roman"/>
          <w:b w:val="false"/>
          <w:i w:val="false"/>
          <w:color w:val="000000"/>
          <w:sz w:val="28"/>
        </w:rPr>
        <w:t>шешіміне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1 -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аудандық бюджет</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919"/>
        <w:gridCol w:w="919"/>
        <w:gridCol w:w="919"/>
        <w:gridCol w:w="8199"/>
        <w:gridCol w:w="200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15 803 836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11 157 344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5 481 122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3 341 276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2 139 846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3 918 425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3 918 425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825 167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805 550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салынатын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8 495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5 540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жұмыстарға және қызметтерге салынатын ішкі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909 316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Aкциздер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733 885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басқа да ресурстарды пайдаланғаны үшін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137 270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кәсіби қызметті жүргізгені үшін алынатын алымдар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36 829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бизнесіне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1 332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157 731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меншiктен түсетiн кiрiстер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29 611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меншiгiндегi мүлiктi жалға беруден түсетiн кiрiстер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29 186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кредиттер бойынша сыйақылар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меншігінен түсетін басқа да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127 511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127 511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капиталды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273 860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204 938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204 938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 және материалдық емес активтердi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68 922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50 109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18 813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4 214 901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басқарудың жоғары тұрған органдарынан түсетін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4 214 901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 түсетiн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4 214 901</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Шығындар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18 883 644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мемлекеттiк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337 359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231 815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25 297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24 947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206 518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161 840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44 678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2 886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2 886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мақсатында мүлікті бағалауды жүргізу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2 116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770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өзге де мемлекеттiк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102 658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68 540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68 190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31 118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30 418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объектілерін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69 745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мұқтаждар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бірдей әскери міндетті атқару шеңберіндегі іс-шаралар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жөнiндегi жұмыстарды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40 508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40 508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ауқымындағы төтенше жағдайлардың алдын алу және оларды жою</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6 758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33 750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қауіпсіздік, құқықтық, сот, қылмыстық атқару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17 278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пен қауіпсіздік объектілерін салу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және қауіпсіздік саласындағы басқа да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азаматтық хал актілерін тіркеу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8 019 173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ұйымдарының қызметін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 жалпы орта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6 377 029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6 216 587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5 837 773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378 814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160 442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спорт бойынша қосымша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160 442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саласындағы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392 278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392 278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20 578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252 762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11 206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107 732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859 997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қамсыздандыру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260 105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245 525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245 525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14 580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 бағу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14 580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512 384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512 384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бағдарламасы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219 938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7 695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көмек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4 007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78 920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Үйден тәрбиеленіп оқытылатын мүгедек балаларды материалдық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2 821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азаматтарға үйде әлеуметтік көмек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80 222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62 389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орталықтарының қызметін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56 392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87 508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61 908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34 199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1 166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мүгедектердің құқықтарын қамтамасыз етуге және өмір сүру сапасын жақсарту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6 464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ұйымдарда мемлекеттік әлеуметтік тапсырысты орналастыру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18 579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ретінде тұрғын үй сертификаттарын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4 752 837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3 687 415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219 089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 сақтауды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135 419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төтенше жағдай режимінде коммуналдық қызметтерге ақы төлеу бойынша халықтың төлемдерін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83 670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3 463 253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3 280 325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182 928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 инспекциясы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5 073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5 073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370 277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176 179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жүйесінің жұмыс істеуі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коммуналдық меншігіндегі жылу жүйелерін қолдануды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42 469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жүйелерін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58 158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194 098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 және елді мекендерді абаттандыруды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мекендердегі сумен жабдықтау және су бұру жүйелерін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192 473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695 145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695 145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мекендердегі көшелердi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41 724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мекендердiң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341 269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 абаттандыру және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312 152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кеңістiк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1 071 369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саласындағы қызмет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демалыс жұмысын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157 627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153 350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11 795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1 290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(облыстық маңызы бар қалалық) деңгейде спорттық жарыстар өткiзу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122 601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16 789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4 277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объектілерін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4 277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Aқпараттық кеңістік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293 801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223 801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кiтапханалардың жұмыс iстеуi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219 401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тiлдi және Қазақстан халқының басқа да тiлдерін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4 400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саясат жүргізу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96 053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17 595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17 245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78 458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32 138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саясаты саласында іс-шараларды іске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45 970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99 225</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39 550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ауыл шаруашылығы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33 536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33 186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ветеринария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 қатынастары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аумағында жер қатынастарын реттеу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17 916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көрсету жөніндегі шараларды іске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сәулет, қала құрылысы және құрылыс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55987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91 909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1 662 078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көлігі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1 594 978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1 594 978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463 277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жолдарының жұмыс істеуін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765 530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автомобиль жолдарын және елді-мекендердің көшелерін күрделі және орташа жөндеу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366 171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коммуникациялар саласындағы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219 222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Кәсiпкерлiк қызметтi қолдау және бәсекелестікті қорғау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13 639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кәсіпкерлік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13 639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13 289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205 583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16 583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16 583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189 000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жергілікті атқарушы органының резерві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189 000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1 625 998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1 625 998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1 625 998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Пайдаланылмаған (толық пайдаланылмаған) нысаналы трасферттерді қайтару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1 434 360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049</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115 660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Таза бюджеттік кредиттеу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817 151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862 133</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жол картасы шеңберінде шараларды қаржыландыру үшін аудандық (облыстық маңызы бар қалалар) бюджеттерге кредит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объектілерінің ортақ мүлкіне күрделі жөндеу жүргізуге кредит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әлеуметтік қолдау шараларын іске асыру үшін бюджеттік кредиттер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218 708</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Қаржылық активтерімен жасалатын операциялар бойынша сальдо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 қалыптастыру немесе ұлғайту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ел ішінде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Бюджет тапшылығы (профициті)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-3 954 641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Бюджет тапшылығын (профицитін) қаржыландыру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3 954 641</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3 154 669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ішкі қарыздар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3 154 669</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 келісім - шарттары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3 154 669</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жоғары тұрған бюджет алдындағы борышын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қаражаттарының пайдаланылатын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қаражатының бос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bl>
    <w:p>
      <w:pPr>
        <w:spacing w:after="0"/>
        <w:ind w:left="0"/>
        <w:jc w:val="righ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