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94d9" w14:textId="c80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4 қазандағы № 250 "Облыстық коммуналдық меншіктегі акционерлік қоғамдардың және жауапкершілігі шектеулі серіктестіктердің дивидендтерінің (кірістерінің) көлемін белгілеу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сәуірдегі № 90 қаулысы. Батыс Қазақстан облысының Әділет департаментінде 2020 жылғы 30 сәуірде № 6214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4 қазандағы № 250 "Облыстық коммуналдық меншіктегі акционерлік қоғамдардың және жауапкершілігі шектеулі серіктестіктердің дивидендтерінің (кірістерінің) көлемін белгілеу туралы" (Нормативтік құқықтық актілерді мемлекеттік тіркеу тізілімінде №5812 тіркелген, 2019 жылы 9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1-1-тармақпен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"Батыс Қазақстан облысы әкімі аппаратының шаруашылық басқармасы" жауапкершілігі шектеулі серіктестігі үшін таза табысты аудару мөлшері 0 (нөл) пайыз көлемінде белгіленсін.".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қаржы басқармасы" мемлекеттік мекемесі (Д.Б.Имашев)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орынбасары А.А.Алпысбаевқа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