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7667" w14:textId="4627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Бөрлі ауданының әкімшілік-аумақтық бірлігін қысқарту және оны есепті деректен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18 наурыздағы № 46 және Батыс Қазақстан облыстық мәслихатының 2020 жылғы 18 наурыздағы № 33-13 бірлескен қаулысы мен шешімі. Батыс Қазақстан облысының Әділет департаментінде 2020 жылғы 27 наурызда № 6097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ауданы әкімдігінің 2019 жылғы 27 тамыздағы №17 және Бөрлі аудандық мәслихатының 2019 жылғы 27 тамыздағы №40-10 бірлескен қаулысы және шешімі негізінде,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Ауыл тұрғындардың көшіп кетуіне байланысты, Батыс Қазақстан облысы Бөрлі ауданы Березов ауылдық округінің Березов ауылы таратылсын және есепті деректен шығарылсын.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(Е.Калиев)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