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2e3e" w14:textId="71a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25 қазандағы № 29/10-VI "Шемонаиха ауданының ауылдық елді мекендерінде тұратын және жұмыс істейтін мемлекеттік ұйымдардың мамандарына әлеуметтік қолдау көрсету туралы" шешімінің қолданылуын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6 сәуірдегі № 50/6-VI шешімі. Шығыс Қазақстан облысының Әділет департаментінде 2020 жылғы 13 сәуірде № 6881 болып тіркелді. Күші жойылды - Шығыс Қазақстан облысы Шемонаиха аудандық мәслихатының 2020 жылғы 3 қыркүйектегі № 56/7-VI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03.09.2020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25 қазандағы № 29/10-VI "Шемонаиха ауданының ауылдық елді мекендерінде тұратын және жұмыс істейтін мемлекеттік ұйымдардың мамандарына әлеуметтік қолдау көрсету туралы" (нормативтік құқықтық актілерді мемлекеттік тіркеу тізілімінде № 5-19-192 болып тіркелген, 2018 жылғы 16 қарашада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жылдың 1 қазанына дейін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