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2b5f" w14:textId="3812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Ақшоқы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57-756/VI шешімі. Шығыс Қазақстан облысының Әділет департаментінде 2020 жылғы 31 желтоқсанда № 8210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Ақшоқы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p>
      <w:pPr>
        <w:spacing w:after="0"/>
        <w:ind w:left="0"/>
        <w:jc w:val="both"/>
      </w:pPr>
      <w:r>
        <w:rPr>
          <w:rFonts w:ascii="Times New Roman"/>
          <w:b w:val="false"/>
          <w:i w:val="false"/>
          <w:color w:val="000000"/>
          <w:sz w:val="28"/>
        </w:rPr>
        <w:t>
      1) кірістер – 41 848,4 мың теңге, соның ішінде:</w:t>
      </w:r>
    </w:p>
    <w:p>
      <w:pPr>
        <w:spacing w:after="0"/>
        <w:ind w:left="0"/>
        <w:jc w:val="both"/>
      </w:pPr>
      <w:r>
        <w:rPr>
          <w:rFonts w:ascii="Times New Roman"/>
          <w:b w:val="false"/>
          <w:i w:val="false"/>
          <w:color w:val="000000"/>
          <w:sz w:val="28"/>
        </w:rPr>
        <w:t>
      салықтық түсімдер – 1 606,3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40 242,1 мың теңге;</w:t>
      </w:r>
    </w:p>
    <w:p>
      <w:pPr>
        <w:spacing w:after="0"/>
        <w:ind w:left="0"/>
        <w:jc w:val="both"/>
      </w:pPr>
      <w:r>
        <w:rPr>
          <w:rFonts w:ascii="Times New Roman"/>
          <w:b w:val="false"/>
          <w:i w:val="false"/>
          <w:color w:val="000000"/>
          <w:sz w:val="28"/>
        </w:rPr>
        <w:t>
      2) шығындар – 43 480,0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-1 631,6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1 631,6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1 631,6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9-106/VII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Ақшоқы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9-106/VII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Ақшоқы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Ақшоқы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57-756/VI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48-542/VI</w:t>
      </w:r>
      <w:r>
        <w:rPr>
          <w:rFonts w:ascii="Times New Roman"/>
          <w:b w:val="false"/>
          <w:i w:val="false"/>
          <w:color w:val="000000"/>
          <w:sz w:val="28"/>
        </w:rPr>
        <w:t xml:space="preserve"> "Үржар ауданы Ақшоқы ауылдық округінің 2020-2022 жылдарға арналған бюджеті туралы" (Нормативтік құқықтық актілерді мемлекеттік тіркеу Тізілімінде 6536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2"/>
    <w:bookmarkStart w:name="z10" w:id="3"/>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50-586/VI</w:t>
      </w:r>
      <w:r>
        <w:rPr>
          <w:rFonts w:ascii="Times New Roman"/>
          <w:b w:val="false"/>
          <w:i w:val="false"/>
          <w:color w:val="000000"/>
          <w:sz w:val="28"/>
        </w:rPr>
        <w:t xml:space="preserve"> "Үржар аудандық мәслихатының 2020 жылғы 10 қаңтардағы № 48-542/VI "2020-2022 жылдарға арналған Үржар ауданы Ақшоқы ауылдық округінің бюджеті туралы" шешіміне өзгерістер енгізу туралы" (Нормативтік құқықтық актілерді мемлекеттік тіркеу Тізілімінде 6793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w:t>
      </w:r>
    </w:p>
    <w:bookmarkEnd w:id="3"/>
    <w:bookmarkStart w:name="z11" w:id="4"/>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55-688/VI</w:t>
      </w:r>
      <w:r>
        <w:rPr>
          <w:rFonts w:ascii="Times New Roman"/>
          <w:b w:val="false"/>
          <w:i w:val="false"/>
          <w:color w:val="000000"/>
          <w:sz w:val="28"/>
        </w:rPr>
        <w:t xml:space="preserve"> "Үржар аудандық мәслихатының 2020 жылғы 10 қаңтардағы № 48-542/VI "2020-2022 жылдарға арналған Үржар ауданы Ақшоқы ауылдық округінің бюджеті туралы" шешіміне өзгерістер енгізу туралы" (Нормативтік құқықтық актілерді мемлекеттік тіркеу Тізілімінде 7692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5 қарашасында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