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58f98" w14:textId="6658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20 қаңтардағы № 48-571/VI "2020-2022 жылдарға арналған Үржар ауданы Салқынбел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Үржар аудандық мәслихатының 2020 жылғы 9 шілдедегі № 53-667/VI шешімі. Шығыс Қазақстан облысының Әділет департаментінде 2020 жылғы 14 шілдеде № 7352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u w:val="single"/>
        </w:rPr>
        <w:t xml:space="preserve"> </w:t>
      </w:r>
      <w:r>
        <w:rPr>
          <w:rFonts w:ascii="Times New Roman"/>
          <w:b w:val="false"/>
          <w:i w:val="false"/>
          <w:color w:val="000000"/>
          <w:sz w:val="28"/>
          <w:u w:val="single"/>
        </w:rPr>
        <w:t>бабының</w:t>
      </w:r>
      <w:r>
        <w:rPr>
          <w:rFonts w:ascii="Times New Roman"/>
          <w:b w:val="false"/>
          <w:i w:val="false"/>
          <w:color w:val="000000"/>
          <w:sz w:val="28"/>
        </w:rPr>
        <w:t xml:space="preserve"> 4 тармағына,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 тармағының 1) тармақшасына және Үржар аудандық мәслихатының 2020 жылғы 25 маусымдағы </w:t>
      </w:r>
      <w:r>
        <w:rPr>
          <w:rFonts w:ascii="Times New Roman"/>
          <w:b w:val="false"/>
          <w:i w:val="false"/>
          <w:color w:val="000000"/>
          <w:sz w:val="28"/>
        </w:rPr>
        <w:t>№ 53-653/VI</w:t>
      </w:r>
      <w:r>
        <w:rPr>
          <w:rFonts w:ascii="Times New Roman"/>
          <w:b w:val="false"/>
          <w:i w:val="false"/>
          <w:color w:val="000000"/>
          <w:sz w:val="28"/>
        </w:rPr>
        <w:t xml:space="preserve"> "Үржар аудандық мәслихатының 2019 жылғы 24 желтоқсандағы </w:t>
      </w:r>
      <w:r>
        <w:rPr>
          <w:rFonts w:ascii="Times New Roman"/>
          <w:b w:val="false"/>
          <w:i w:val="false"/>
          <w:color w:val="000000"/>
          <w:sz w:val="28"/>
        </w:rPr>
        <w:t>№ 47-525/VI</w:t>
      </w:r>
      <w:r>
        <w:rPr>
          <w:rFonts w:ascii="Times New Roman"/>
          <w:b w:val="false"/>
          <w:i w:val="false"/>
          <w:color w:val="000000"/>
          <w:sz w:val="28"/>
        </w:rPr>
        <w:t xml:space="preserve">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7278 нөмірімен тіркелген) шешіміне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20 қаңтардағы </w:t>
      </w:r>
      <w:r>
        <w:rPr>
          <w:rFonts w:ascii="Times New Roman"/>
          <w:b w:val="false"/>
          <w:i w:val="false"/>
          <w:color w:val="000000"/>
          <w:sz w:val="28"/>
        </w:rPr>
        <w:t>№ 48-571/VI</w:t>
      </w:r>
      <w:r>
        <w:rPr>
          <w:rFonts w:ascii="Times New Roman"/>
          <w:b w:val="false"/>
          <w:i w:val="false"/>
          <w:color w:val="000000"/>
          <w:sz w:val="28"/>
        </w:rPr>
        <w:t xml:space="preserve"> "2020-2022 жылдарға арналған Үржар ауданы Салқынбел ауылдық округінің бюджеті туралы" (Нормативтік құқықтық актілерді мемлекеттік тіркеу Тізілімінде 6656 нөмірімен тіркелген, 2020 жылдың 24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6 ақпанында жарияланған) шешіміне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Үржар ауданы Салқынбел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18 895,9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1 430,0 мың теңге;</w:t>
      </w:r>
    </w:p>
    <w:bookmarkEnd w:id="5"/>
    <w:bookmarkStart w:name="z13" w:id="6"/>
    <w:p>
      <w:pPr>
        <w:spacing w:after="0"/>
        <w:ind w:left="0"/>
        <w:jc w:val="both"/>
      </w:pPr>
      <w:r>
        <w:rPr>
          <w:rFonts w:ascii="Times New Roman"/>
          <w:b w:val="false"/>
          <w:i w:val="false"/>
          <w:color w:val="000000"/>
          <w:sz w:val="28"/>
        </w:rPr>
        <w:t>
      салықтық емес түсімдер – 219,9 мың теңге;</w:t>
      </w:r>
    </w:p>
    <w:bookmarkEnd w:id="6"/>
    <w:bookmarkStart w:name="z14" w:id="7"/>
    <w:p>
      <w:pPr>
        <w:spacing w:after="0"/>
        <w:ind w:left="0"/>
        <w:jc w:val="both"/>
      </w:pPr>
      <w:r>
        <w:rPr>
          <w:rFonts w:ascii="Times New Roman"/>
          <w:b w:val="false"/>
          <w:i w:val="false"/>
          <w:color w:val="000000"/>
          <w:sz w:val="28"/>
        </w:rPr>
        <w:t>
      трансферттер түсімі – 17 246,0 мың теңге;</w:t>
      </w:r>
    </w:p>
    <w:bookmarkEnd w:id="7"/>
    <w:bookmarkStart w:name="z15" w:id="8"/>
    <w:p>
      <w:pPr>
        <w:spacing w:after="0"/>
        <w:ind w:left="0"/>
        <w:jc w:val="both"/>
      </w:pPr>
      <w:r>
        <w:rPr>
          <w:rFonts w:ascii="Times New Roman"/>
          <w:b w:val="false"/>
          <w:i w:val="false"/>
          <w:color w:val="000000"/>
          <w:sz w:val="28"/>
        </w:rPr>
        <w:t>
      2) шығындар – 18 895,9 мың теңге;</w:t>
      </w:r>
    </w:p>
    <w:bookmarkEnd w:id="8"/>
    <w:bookmarkStart w:name="z16" w:id="9"/>
    <w:p>
      <w:pPr>
        <w:spacing w:after="0"/>
        <w:ind w:left="0"/>
        <w:jc w:val="both"/>
      </w:pPr>
      <w:r>
        <w:rPr>
          <w:rFonts w:ascii="Times New Roman"/>
          <w:b w:val="false"/>
          <w:i w:val="false"/>
          <w:color w:val="000000"/>
          <w:sz w:val="28"/>
        </w:rPr>
        <w:t>
      3) бюджет тапшылығы (профициті) – - 0,0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Каирбаев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9 шілдедегі </w:t>
            </w:r>
            <w:r>
              <w:br/>
            </w:r>
            <w:r>
              <w:rPr>
                <w:rFonts w:ascii="Times New Roman"/>
                <w:b w:val="false"/>
                <w:i w:val="false"/>
                <w:color w:val="000000"/>
                <w:sz w:val="20"/>
              </w:rPr>
              <w:t>№ 53-667/VI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20 қаңтардағы </w:t>
            </w:r>
            <w:r>
              <w:br/>
            </w:r>
            <w:r>
              <w:rPr>
                <w:rFonts w:ascii="Times New Roman"/>
                <w:b w:val="false"/>
                <w:i w:val="false"/>
                <w:color w:val="000000"/>
                <w:sz w:val="20"/>
              </w:rPr>
              <w:t xml:space="preserve">№ 48-571/VI шешіміне </w:t>
            </w:r>
            <w:r>
              <w:br/>
            </w:r>
            <w:r>
              <w:rPr>
                <w:rFonts w:ascii="Times New Roman"/>
                <w:b w:val="false"/>
                <w:i w:val="false"/>
                <w:color w:val="000000"/>
                <w:sz w:val="20"/>
              </w:rPr>
              <w:t>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18 895,9</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18 895,9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17 029,6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17 029,6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17 029,6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17 029,6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каржыландыру   (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