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7e7e" w14:textId="f9a7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2014 жылғы 15 сәуірдегі № 24-253/V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16 сәуірдегі № 51-624/VI шешімі. Шығыс Қазақстан облысының Әділет департаментінде 2020 жылғы 21 сәуірде № 6964 болып тіркелді. Күші жойылды - Абай облысы Үржар аудандық мәслихатының 2023 жылғы 20 қыркүйектегі № 5-113/VIII шешімі</w:t>
      </w:r>
    </w:p>
    <w:p>
      <w:pPr>
        <w:spacing w:after="0"/>
        <w:ind w:left="0"/>
        <w:jc w:val="both"/>
      </w:pPr>
      <w:r>
        <w:rPr>
          <w:rFonts w:ascii="Times New Roman"/>
          <w:b w:val="false"/>
          <w:i w:val="false"/>
          <w:color w:val="ff0000"/>
          <w:sz w:val="28"/>
        </w:rPr>
        <w:t xml:space="preserve">
      Ескерту. Күші жойылды - Абай облысы Үржар аудандық мәслихатының 20.09.2023 </w:t>
      </w:r>
      <w:r>
        <w:rPr>
          <w:rFonts w:ascii="Times New Roman"/>
          <w:b w:val="false"/>
          <w:i w:val="false"/>
          <w:color w:val="ff0000"/>
          <w:sz w:val="28"/>
        </w:rPr>
        <w:t>№ 5-113/VIII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Республикасының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аудандық мәслихат ШЕШІМ ҚАБЫЛДАДЫ :</w:t>
      </w:r>
    </w:p>
    <w:bookmarkEnd w:id="0"/>
    <w:bookmarkStart w:name="z2" w:id="1"/>
    <w:p>
      <w:pPr>
        <w:spacing w:after="0"/>
        <w:ind w:left="0"/>
        <w:jc w:val="both"/>
      </w:pPr>
      <w:r>
        <w:rPr>
          <w:rFonts w:ascii="Times New Roman"/>
          <w:b w:val="false"/>
          <w:i w:val="false"/>
          <w:color w:val="000000"/>
          <w:sz w:val="28"/>
        </w:rPr>
        <w:t xml:space="preserve">
      1. Үржар аудандық мәслихатының 2014 жылғы 15 сәуірдегі № 24-253/V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3325 нөмірімен тіркелген, 2014 жылдың 3 маусымында "Әділет" ақпараттық-құқықтық жүйесінде, "Пульс времени/Уақыт тынысы" газетінде 2014 жылдың 5 маусымында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3) тармақшасы жаңа редакцияда жазылсын:</w:t>
      </w:r>
    </w:p>
    <w:bookmarkStart w:name="z5" w:id="3"/>
    <w:p>
      <w:pPr>
        <w:spacing w:after="0"/>
        <w:ind w:left="0"/>
        <w:jc w:val="both"/>
      </w:pPr>
      <w:r>
        <w:rPr>
          <w:rFonts w:ascii="Times New Roman"/>
          <w:b w:val="false"/>
          <w:i w:val="false"/>
          <w:color w:val="000000"/>
          <w:sz w:val="28"/>
        </w:rPr>
        <w:t>
      "10. Атаулы күндер мен мереке күндеріне бірреттік әлеуметтік көмек азаматтардың мынадай санаттарына көрсетіледі:</w:t>
      </w:r>
    </w:p>
    <w:bookmarkEnd w:id="3"/>
    <w:bookmarkStart w:name="z6" w:id="4"/>
    <w:p>
      <w:pPr>
        <w:spacing w:after="0"/>
        <w:ind w:left="0"/>
        <w:jc w:val="both"/>
      </w:pPr>
      <w:r>
        <w:rPr>
          <w:rFonts w:ascii="Times New Roman"/>
          <w:b w:val="false"/>
          <w:i w:val="false"/>
          <w:color w:val="000000"/>
          <w:sz w:val="28"/>
        </w:rPr>
        <w:t>
      3) Халықаралық радиациалық авариялар мен апаттар құрбандарын еске алу күні - 26 сәуір:</w:t>
      </w:r>
    </w:p>
    <w:bookmarkEnd w:id="4"/>
    <w:bookmarkStart w:name="z7" w:id="5"/>
    <w:p>
      <w:pPr>
        <w:spacing w:after="0"/>
        <w:ind w:left="0"/>
        <w:jc w:val="both"/>
      </w:pPr>
      <w:r>
        <w:rPr>
          <w:rFonts w:ascii="Times New Roman"/>
          <w:b w:val="false"/>
          <w:i w:val="false"/>
          <w:color w:val="000000"/>
          <w:sz w:val="28"/>
        </w:rPr>
        <w:t>
      - 1986-1987 жылдары Чернобыль АЭС-індегі апаттын,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33,400 айлық есептік көрсеткіш;</w:t>
      </w:r>
    </w:p>
    <w:bookmarkEnd w:id="5"/>
    <w:bookmarkStart w:name="z8" w:id="6"/>
    <w:p>
      <w:pPr>
        <w:spacing w:after="0"/>
        <w:ind w:left="0"/>
        <w:jc w:val="both"/>
      </w:pPr>
      <w:r>
        <w:rPr>
          <w:rFonts w:ascii="Times New Roman"/>
          <w:b w:val="false"/>
          <w:i w:val="false"/>
          <w:color w:val="000000"/>
          <w:sz w:val="28"/>
        </w:rPr>
        <w:t>
      - 1988 - 1989 жылдардағы Чернобыль АЭС-дағы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адамдарға – 33,400 айлық есептік көрсеткіш;</w:t>
      </w:r>
    </w:p>
    <w:bookmarkEnd w:id="6"/>
    <w:bookmarkStart w:name="z9" w:id="7"/>
    <w:p>
      <w:pPr>
        <w:spacing w:after="0"/>
        <w:ind w:left="0"/>
        <w:jc w:val="both"/>
      </w:pPr>
      <w:r>
        <w:rPr>
          <w:rFonts w:ascii="Times New Roman"/>
          <w:b w:val="false"/>
          <w:i w:val="false"/>
          <w:color w:val="000000"/>
          <w:sz w:val="28"/>
        </w:rPr>
        <w:t>
      -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 23,857 айлық есептік көрсеткіш;";</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4) тармақшасы жаңа редакцияда жазылсын:</w:t>
      </w:r>
    </w:p>
    <w:bookmarkStart w:name="z11" w:id="8"/>
    <w:p>
      <w:pPr>
        <w:spacing w:after="0"/>
        <w:ind w:left="0"/>
        <w:jc w:val="both"/>
      </w:pPr>
      <w:r>
        <w:rPr>
          <w:rFonts w:ascii="Times New Roman"/>
          <w:b w:val="false"/>
          <w:i w:val="false"/>
          <w:color w:val="000000"/>
          <w:sz w:val="28"/>
        </w:rPr>
        <w:t>
       "10. Атаулы күндер мен мереке күндеріне бірреттік әлеуметтік көмек азаматтардың мынадай санаттарына көрсетіледі:</w:t>
      </w:r>
    </w:p>
    <w:bookmarkEnd w:id="8"/>
    <w:bookmarkStart w:name="z12" w:id="9"/>
    <w:p>
      <w:pPr>
        <w:spacing w:after="0"/>
        <w:ind w:left="0"/>
        <w:jc w:val="both"/>
      </w:pPr>
      <w:r>
        <w:rPr>
          <w:rFonts w:ascii="Times New Roman"/>
          <w:b w:val="false"/>
          <w:i w:val="false"/>
          <w:color w:val="000000"/>
          <w:sz w:val="28"/>
        </w:rPr>
        <w:t>
      4) Қазақстан халқының бірлігі мерекесі - 1 мамыр:</w:t>
      </w:r>
    </w:p>
    <w:bookmarkEnd w:id="9"/>
    <w:bookmarkStart w:name="z13" w:id="10"/>
    <w:p>
      <w:pPr>
        <w:spacing w:after="0"/>
        <w:ind w:left="0"/>
        <w:jc w:val="both"/>
      </w:pPr>
      <w:r>
        <w:rPr>
          <w:rFonts w:ascii="Times New Roman"/>
          <w:b w:val="false"/>
          <w:i w:val="false"/>
          <w:color w:val="000000"/>
          <w:sz w:val="28"/>
        </w:rPr>
        <w:t>
      - 16 жасқа дейінгі мүгедек бала асыраушы адамдарға - 4,771 айлық есептік көрсеткіш;";</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5) тармақшасы жаңа редакцияда жазылсын:</w:t>
      </w:r>
    </w:p>
    <w:bookmarkStart w:name="z15" w:id="11"/>
    <w:p>
      <w:pPr>
        <w:spacing w:after="0"/>
        <w:ind w:left="0"/>
        <w:jc w:val="both"/>
      </w:pPr>
      <w:r>
        <w:rPr>
          <w:rFonts w:ascii="Times New Roman"/>
          <w:b w:val="false"/>
          <w:i w:val="false"/>
          <w:color w:val="000000"/>
          <w:sz w:val="28"/>
        </w:rPr>
        <w:t>
       "10. Атаулы күндер мен мереке күндеріне бірреттік әлеуметтік көмек азаматтардың мынадай санаттарына көрсетіледі:</w:t>
      </w:r>
    </w:p>
    <w:bookmarkEnd w:id="11"/>
    <w:bookmarkStart w:name="z16" w:id="12"/>
    <w:p>
      <w:pPr>
        <w:spacing w:after="0"/>
        <w:ind w:left="0"/>
        <w:jc w:val="both"/>
      </w:pPr>
      <w:r>
        <w:rPr>
          <w:rFonts w:ascii="Times New Roman"/>
          <w:b w:val="false"/>
          <w:i w:val="false"/>
          <w:color w:val="000000"/>
          <w:sz w:val="28"/>
        </w:rPr>
        <w:t>
      5) Жеңіс күні - 9 мамыр:</w:t>
      </w:r>
    </w:p>
    <w:bookmarkEnd w:id="12"/>
    <w:bookmarkStart w:name="z17" w:id="13"/>
    <w:p>
      <w:pPr>
        <w:spacing w:after="0"/>
        <w:ind w:left="0"/>
        <w:jc w:val="both"/>
      </w:pPr>
      <w:r>
        <w:rPr>
          <w:rFonts w:ascii="Times New Roman"/>
          <w:b w:val="false"/>
          <w:i w:val="false"/>
          <w:color w:val="000000"/>
          <w:sz w:val="28"/>
        </w:rPr>
        <w:t>
      - Ұлы Отан соғысының мүгедектері мен қатысушыларына – 215,983 айлық есептік көрсеткіш;</w:t>
      </w:r>
    </w:p>
    <w:bookmarkEnd w:id="13"/>
    <w:bookmarkStart w:name="z18" w:id="14"/>
    <w:p>
      <w:pPr>
        <w:spacing w:after="0"/>
        <w:ind w:left="0"/>
        <w:jc w:val="both"/>
      </w:pPr>
      <w:r>
        <w:rPr>
          <w:rFonts w:ascii="Times New Roman"/>
          <w:b w:val="false"/>
          <w:i w:val="false"/>
          <w:color w:val="000000"/>
          <w:sz w:val="28"/>
        </w:rPr>
        <w:t>
      - қайтыс болған соғыс мүгедектерінің және соларға теңестірілген мүгедектердің әйелдеріне (күйеулеріне) – 35,998 айлық есептік көрсеткіш;</w:t>
      </w:r>
    </w:p>
    <w:bookmarkEnd w:id="14"/>
    <w:bookmarkStart w:name="z19" w:id="15"/>
    <w:p>
      <w:pPr>
        <w:spacing w:after="0"/>
        <w:ind w:left="0"/>
        <w:jc w:val="both"/>
      </w:pPr>
      <w:r>
        <w:rPr>
          <w:rFonts w:ascii="Times New Roman"/>
          <w:b w:val="false"/>
          <w:i w:val="false"/>
          <w:color w:val="000000"/>
          <w:sz w:val="28"/>
        </w:rPr>
        <w:t>
      -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 35,998 айлық есептік көрсеткіш;</w:t>
      </w:r>
    </w:p>
    <w:bookmarkEnd w:id="15"/>
    <w:bookmarkStart w:name="z20" w:id="16"/>
    <w:p>
      <w:pPr>
        <w:spacing w:after="0"/>
        <w:ind w:left="0"/>
        <w:jc w:val="both"/>
      </w:pPr>
      <w:r>
        <w:rPr>
          <w:rFonts w:ascii="Times New Roman"/>
          <w:b w:val="false"/>
          <w:i w:val="false"/>
          <w:color w:val="000000"/>
          <w:sz w:val="28"/>
        </w:rPr>
        <w:t>
      - 1941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 15,299 айлық есептік көрсеткіш;";</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6) тармақшасы жаңа редакцияда жазылсын:</w:t>
      </w:r>
    </w:p>
    <w:bookmarkStart w:name="z22" w:id="17"/>
    <w:p>
      <w:pPr>
        <w:spacing w:after="0"/>
        <w:ind w:left="0"/>
        <w:jc w:val="both"/>
      </w:pPr>
      <w:r>
        <w:rPr>
          <w:rFonts w:ascii="Times New Roman"/>
          <w:b w:val="false"/>
          <w:i w:val="false"/>
          <w:color w:val="000000"/>
          <w:sz w:val="28"/>
        </w:rPr>
        <w:t>
       "10. Атаулы күндер мен мереке күндеріне бірреттік әлеуметтік көмек азаматтардың мынадай санаттарына көрсетіледі:</w:t>
      </w:r>
    </w:p>
    <w:bookmarkEnd w:id="17"/>
    <w:bookmarkStart w:name="z23" w:id="18"/>
    <w:p>
      <w:pPr>
        <w:spacing w:after="0"/>
        <w:ind w:left="0"/>
        <w:jc w:val="both"/>
      </w:pPr>
      <w:r>
        <w:rPr>
          <w:rFonts w:ascii="Times New Roman"/>
          <w:b w:val="false"/>
          <w:i w:val="false"/>
          <w:color w:val="000000"/>
          <w:sz w:val="28"/>
        </w:rPr>
        <w:t>
      6) Саяси құғын-сүргін құрбандарын еске алу күні - 31 мамыр:</w:t>
      </w:r>
    </w:p>
    <w:bookmarkEnd w:id="18"/>
    <w:bookmarkStart w:name="z24" w:id="19"/>
    <w:p>
      <w:pPr>
        <w:spacing w:after="0"/>
        <w:ind w:left="0"/>
        <w:jc w:val="both"/>
      </w:pPr>
      <w:r>
        <w:rPr>
          <w:rFonts w:ascii="Times New Roman"/>
          <w:b w:val="false"/>
          <w:i w:val="false"/>
          <w:color w:val="000000"/>
          <w:sz w:val="28"/>
        </w:rPr>
        <w:t>
      - саяси құғын - сүргін құрбандары болған азаматтарға - 4,294 айлық есептік көрсеткіш.".</w:t>
      </w:r>
    </w:p>
    <w:bookmarkEnd w:id="19"/>
    <w:bookmarkStart w:name="z25" w:id="20"/>
    <w:p>
      <w:pPr>
        <w:spacing w:after="0"/>
        <w:ind w:left="0"/>
        <w:jc w:val="both"/>
      </w:pPr>
      <w:r>
        <w:rPr>
          <w:rFonts w:ascii="Times New Roman"/>
          <w:b w:val="false"/>
          <w:i w:val="false"/>
          <w:color w:val="000000"/>
          <w:sz w:val="28"/>
        </w:rPr>
        <w:t>
      2. Осы шешім оның алғашқы ресми жарияланған күнінен кеиін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Жакиянова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