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29aa" w14:textId="7e42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алып тастау және Ұлан ауданының Егінсу ауылдық округі әкімінің 2020 жылғы 19 қазандағы № 2 "Шектеу іс – 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Егінсу ауылдық округі әкімінің 2020 жылғы 22 желтоқсандағы № 4 шешімі. Шығыс Қазақстан облысының Әділет департаментінде 2020 жылғы 23 желтоқсанда № 8005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ауылшаруашылығы министрлігі ветеринариялық бақылау және қадағалау комитетінің Ұлан аудандық аумақтық инспекциясының бас мемлекеттік ветеринариялық – санитариялық инспекторының 2020 жылғы 26 қарашадағы №01-26/556 ұсынысы негізінде, Егінсу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қарасан ауруының ошақтарын жою жөніндегі ветеринариялық іс – шаралар кешені жүргізілгеніне байланысты Ұлан ауданы Егінсу ауылдық округіне қарасты "Берік" шаруа қожалығының "Белбастау" жайлауындағы ірі қара малдарынан шектеу іс – шаралары алынсын.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ауданы Егінсу ауылдық округі әкімінің 2020 жылғы 19 қазандағы № 2 "Шектеу іс-шараларын белгілеу туралы" (Нормативтік құқықтық актілерді мемлекеттік тіркеу тізілімінде № 7721 нөмірімен тіркелген, 2020 жылғы 30 қазанда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"Егінсу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көшірмелерін Ұлан ауданының аумағында таратылатын мерзімді баспасөз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жариялағаннан кейін осы шешімді Ұлан ауданы әкімдігінің интернет-ресурсында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