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7fab" w14:textId="81d7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Егінсу ауылдық округі әкімінің 2020 жылғы 19 қазандағы № 2 шешімі. Шығыс Қазақстан облысының Әділет департаментінде 2020 жылғы 28 қазанда № 7721 болып тіркелді. Күші жойылды - Шығыс Қазақстан облысы Ұлан ауданы Егінсу ауылдық округі әкімінің 2020 жылғы 22 желтоқсандағы № 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Егінсу ауылдық округі әкімінің 22.12.2020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14-2)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Ұлан аудандық аумақтық инспекциясы" мемлекеттік мекемесі басшысының 2020 жылғы 23 қыркүйектегі № 01-26/465 ұсынысына сәйкес, Егінсу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 Егінсу ауылдық округі "Берік" шаруа қожалығының "Белбастау" жайлауындағы ірі қара малынан қарасан ауруы шығуына байланысты, ірі қара малдарына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"Егінсу ауылдық округі әкімінің аппараты" мемлекеттік мекемесі Қазақстан Республикасының белгіленген заңнамалық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күнінен бастап, он күнтізбелік күн ішінде оның көшірмелерін Ұлан ауданының аумағында таралатын мерзімді баспасөз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жариялағаннан кейін Ұлан ауданы әкімінің интернет-ресурсында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