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1369" w14:textId="ae71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Ойшілік ауылдық округінің Таңа мырза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Ойшілік ауылдық округі әкімінің 2020 жылғы 3 наурыздағы № 7 шешімі. Шығыс Қазақстан облысының Әділет департаментінде 2020 жылғы 4 наурызда № 6743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2019 жылғы 11 желтоқсандағы қорытындысына сәйкес және тиiстi аумақ халқының пiкiрiн ескере отырып Ойшілік ауылдық округінің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Ойшілік ауылдық округінің Таңа мырза ауылындағы атауы жоқ көшеге - "Заріпхан Ақатаев" атауы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"Ойшілік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Тарбағатай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