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851" w14:textId="6c1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Ойшілік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67-15 шешімі. Шығыс Қазақстан облысының Әділет департаментінде 2020 жылғы 31 желтоқсанда № 8290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Ойшілік ауылдық округ бюджетіне аудандық бюджеттен берілетін субвенция көлемі 17 789,0 мың теңге сомасында белгіленгені ескерілсін.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Ойшілік ауылдық округ бюджетіне облыстық бюджеттен – 2 000,0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6/22-VII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Тарбағатай ауданы Ойшілік ауылдық округ бюджетіне аудандық бюджеттен – 4 325,0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2-2-тармақ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691,3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2-3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6/22-VII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2021 жылға арналған Тарбағатай ауданы Ойшілік ауылдық округ бюджетіне республикалық бюджеттен – 18 000,0 мың теңге көлемінде нысаналы трансферттер көзделгені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 xml:space="preserve"> тармақпен толықтырылды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7/13-VII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67-15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 3-1-қосымша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51-15 "2020-2022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6671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51-15 "2020-2022 жылдарға арналған Тарбағатай ауданы Ойшілік ауылдық округінің бюджеті туралы" шешіміне өзгерістер мен толықтырулар енгізу туралы" Тарбағатай аудандық мәслихатының 2020 жылғы 07 сәуірдегі № 53-15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6955 нөмірімен тіркелген, Қазақстан Республикасы нормативтік құқықтық актілерінің электрондық түрдегі эталондық бақылау банкінде 2020 жылғы 27 сәуірде жарияланған);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51-15 "2020-2022 жылдарға арналған Тарбағатай ауданы Ойшілік ауылдық округінің бюджеті туралы" шешіміне өзгерістер енгізу туралы" Тарбағатай аудандық мәслихатының 2020 жылғы 3 қарашадағы № 63-15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7804 нөмірімен тіркелген, Қазақстан Республикасы нормативтік құқықтық актілерінің электрондық түрдегі эталондық бақылау банкінде 2020 жылғы 26 желтоқсанда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