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26dd" w14:textId="1a02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3 "2020-2022 жылдарға арналған Тарбағатай ауданы Ақсу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3 шешімі. Шығыс Қазақстан облысының Әділет департаментінде 2020 жылғы 11 қарашада № 7792 болып тіркелді. Күші жойылды - Шығыс Қазақстан облысы Тарбағатай аудандық мәслихатының 2020 жылғы 30 желтоқсандағы № 67-3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3 "2020-2022 жылдарға арналған Тарбағатай ауданы Ақ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4 нөмірімен тіркелген, Қазақстан Республикасы нормативтік құқықтық актілерінің электрондық түрдегі Эталондық бақылау банкінде 2020 жылғы 30 қантар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394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259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830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549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55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155,0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55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Ақсуат ауылдық округ бюджетіне аудандық бюджеттен – 73 831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