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c6b9" w14:textId="133c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әкімдігінің 2020 жылғы 24 тамыздағы № 583 "Тарбағатай ауданы бойынша көшпелі сауданы жүзеге асыру үшін орындарды белгілеу туралы"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2020 жылғы 13 қазандағы № 996 қаулысы. Шығыс Қазақстан облысының Әділет департаментінде 2020 жылғы 16 қазанда № 7671 болып тіркелді. Күші жойылды - Шығыс Қазақстан облысы Тарбағатай ауданы әкімдігінің 2025 жылғы 31 наурыздағы № 70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әкімдігінің 31.03.2025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Республикасының 2016 жылғы 6 сәуірдегі "Құқықтық актілер туралы" Заңының 26-бабының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 міндетін атқарушысының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Тарбағатай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ауданы әкімдігінің 2020 жылғы 24 тамыздағы № 583 "Тарбағатай ауданы бойынша көшпелі сауданы жүзеге асыру үшін орындарды белгілеу туралы" (нормативтік құқықтық актілерді мемлекеттік тіркеу Тізілімінде № 7493, Қазақстан Республикасының нормативтік құқықтық актілерінің Эталондық бақылау банкінде электрондық түрде 2020 жылғы 28 тамызда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"Тарбағатай ауданы әкімінің аппараты" мемлекеттік мекемесі заңнамада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Шығыс Қазақстан облысының Әділет департаментінде мемлекеттік тіркеуді;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Тарбағатай ауданы әкімдігінің интернет-ресурсында орналастыруды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996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бойынша көшпелі сауданы жүзеге асыру үшін белгіленген орындар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Ақсуат ауылы, Абылайхан көшесімен Байыс баба көшесі қиылысының жанында;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Ақсуат ауылы,Орталық стадиондағы су бұрқақтың жанында;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Ақжар ауылы, Жамбыл көшесіндегі "Адал" дүкені жанында;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Ақжар ауылы, Қабанбай батыр атындағы саябақтың ішіндегі алаң;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Құмкөл ауылы, Қабанбай көшесінің бойындағы бұрыңғы ауыл әкімшілігі ғимаратының алдындағы алаң;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Маңырақ ауылы, Дәулетбай көшесіндегі дүкендердің жанында;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Ойшілік ауылы, Қабанбай көшесінің бойындағы орталық саябақ пен "Инабат"дүкені арасындағы алаң;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Тұғыл ауылы, Желтоқсан көшесінің маңы;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Тұғыл ауылы, Тұғыл ауылынан 5 км қашықтықтағы Омск – Майқапшағай республикалық тас жолының маңы;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Тұғыл ауылы, Құсты өзен учаскесінің маңы.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