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ac60" w14:textId="5e7a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51-2 "2020-2022 жылдарға арналған Тарбағатай ауданы Ақжар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10 шілдедегі № 58-11 шешімі. Шығыс Қазақстан облысының Әділет департаментінде 2020 жылғы 23 шілдеде № 7407 болып тіркелді. Күші жойылды - Шығыс Қазақстан облысы Тарбағатай аудандық мәслихатының 2020 жылғы 30 желтоқсандағы № 67-2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67-2 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24 маусымдағы № 57-6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7268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51-2 "2020-2022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6639 нөмірімен тіркелген, Қазақстан Республикасы нормативтік құқықтық актілерінің электрондық түрдегі Эталондық бақылау банкінде 2020 жылғы 24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63 369,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30 049,0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33 201,0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69 307,6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- 5 938,6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5 938,6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5 938,6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Ақжар ауылдық округ бюджетіне аудандық бюджеттен – 11 302,0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