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b23" w14:textId="625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58-8 шешімі. Шығыс Қазақстан облысының Әділет департаментінде 2020 жылғы 23 шілдеде № 7404 болып тіркелді. Күші жойылды - Шығыс Қазақстан облысы Тарбағатай аудандық мәслихатының 2020 жылғы 30 желтоқсандағы № 67-5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51-5 "2020-2022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6676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39 370,5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39 370,5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Жаңаауыл ауылдық округ бюджетіне аудандық бюджеттен – 14 753,5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