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9290" w14:textId="d7f9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Кіндікті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51-9 шешімі. Шығыс Қазақстан облысының Әділет департаментінде 2020 жылғы 21 қаңтарда № 6664 болып тіркелді. Күші жойылды - Шығыс Қазақстан облысы Тарбағатай аудандық мәслихатының 2020 жылғы 30 желтоқсандағы № 67-9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41 074,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39 603,0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Кіндікті ауылдық округ бюджетіне аудандық бюджеттен берілетін субвенция көлемі 18 405,0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Кіндікті ауылдық округ бюджетіне аудандық бюджеттен – 10 698,0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Тарбағатай ауданы Кіндікті ауылдық округ бюджетіне облыстық бюджеттен – 10 500,0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Кіндікті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Кіндікті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