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2a89" w14:textId="5662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Cамар, Шұбарқайың ауылдарының көшелерін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Самар ауылдық округі әкімінің 2020 жылғы 3 маусымдағы № 1 шешімі. Шығыс Қазақстан облысының Әділет департаментінде 2020 жылғы 8 маусымда № 7161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 – аумақтық құрылысы туралы" Заңы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Шығыс Қазақстан облыстық ономастикалық комиссиясының 2019 жылғы 11 желтоқсандағы қорытындысының негізінде, Самар, Шұбарқайын ауылдары тұрғындарының пікірін ескере отырып, Самар ауылдық округі әкімінің міндетін атқарушы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Көкпекті ауданының Самар ауылының келесі көшелерінің атаулары: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Красноармейский тұйық көшесі Әлия Молдағұлова тұйық көшесі;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Комсомольский тұйық көшесі Жастар тұйық көшесі болып өзгертілсін.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Көкпекті ауданының Шұбарқайың ауылының келесі көшелерінің атаулары: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көшесі Бейбітшілік көшесі;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көшесі Достық көшесі;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көшесі Тәуелсіздік көшесі болып өзгертілсін.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"Самар ауылдық округі әкімінің аппараты" мемлекеттік мекемесі Қазақстан Республикасының заңнамасында белгіленген тәртіпте қамтамасыз етеді: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Шығыс Қазақстан облысының Әділет Департаментінде мемлекеттік тіркеуден өткізуді;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тіркеуден өткеннен кейін күнтізбелік он күн ішінде оның көшірмелерін Көкпекті ауданының аумағында таратылатын мерзімдік басылымдарға ресми жариялау үшін жіберуді;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 ресми жарияланғаннан кейін Көкпекті ауданы әкімінің интернет – ресурсында орналастырылуын.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шешімінің орындалуына бақылау жасау өзіме қалдырамын.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Мажибаева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