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f9b7" w14:textId="ccbf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"Көкпекті ауданы Көкпекті ауылдық округінің Толағай ауылында шектеу іс-шараларын белгілеу туралы" Көкпекті ауылдық округі әкімінің 2020 жылғы 25 маусымдағы № 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Көкпекті ауылдық округі әкімінің 2020 жылғы 13 қазандағы № 3 шешімі. Шығыс Қазақстан облысының Әділет департаментінде 2020 жылғы 16 қазанда № 7670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Қазақстан Республикасы Ауылшаруашылығы министрлігі Ветеринариялық бақылау және қадағалау комитетінің Көкпекті аудандық аумақтық инспекциясының 16 қыркүйек 2020 жылғы № 01-22/321 ұсынысы негізінде Көкпекті ауылдық округінің әкімі,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Көкпекті ауданы Көкпекті ауылдық округінің Толағай ауылында мүйізді ірі қара малдың бруцеллез ошақтарын жою жөніндегі жүргізілген ветеринариялық кешенді іс-шараларына байланысты шектеу іс-шаралары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"Көкпекті ауданы Көкпекті ауылдық округінің Толағай ауылында шектеу іс-шараларын белгілеу туралы" Көкпекті ауылдық округі әкімінің 2020 жылғы 25 маусымдағы № 2 (Нормативтік құқықтық актілерді мемлекеттік тіркеу тізілімінде № 7235 тіркелген, 2020 жылғы 1 шілде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Шығыс Қазақстан облысы, Көкпекті ауданының "Көкпекті ауылдық округі әкімінің аппараты" мемлекеттік мекемесі Қазақстан Республикасының заңнамасымен белгіленген тәртіппен: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тіркелгеннен кейін күнтізбелік он күн ішінде оның көшірмесінің аудан аумағында таралатын мерзімді баспа басылымдарына ресми жариялауға жіберілуін;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шешімнің ресми жарияланғаннан кейін Көкпекті ауданы әкімінің интернет-ресурсында орналастырылуын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Байсенгиров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