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0611" w14:textId="adf0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Шұғылбай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56-18 шешімі. Шығыс Қазақстан облысының Әділет департаментінде 2020 жылғы 31 желтоқсанда № 8220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29 353,4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Шұғылбай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44-18 "2020-2022 жылдарға арналған Шұғылбай ауылдық округінің бюджеті туралы" (нормативтік құқықтық актілердің мемлекеттік тіркеу Тізілімінде № 6552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46-18 "Көкпекті аудандық мәслихатының 2020 жылғы 6 қаңтардағы № 44-18 "2020-2022 жылдарға арналған Шұғылбай ауылдық округінің бюджеті туралы" шешіміне өзгерістер енгізу туралы" (нормативтік құқықтық актілердің мемлекеттік тіркеу Тізілімінде № 7018 болып тіркелген, 2020 жылғы 5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51-5/16 "Көкпекті аудандық мәслихатының 2020 жылғы 6 қаңтардағы № 44-18 "2020-2022 жылдарға арналған Шұғылбай ауылдық округінің бюджеті туралы" шешіміне өзгерістер енгізу туралы" (нормативтік құқықтық актілердің мемлекеттік тіркеу Тізілімінде № 7660 болып тіркелген, 2020 жылғы 19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Көкпекті аудандық мәслихатының 2020 жылғы 23 желтоқсандағы № 54-8 "Көкпекті аудандық мәслихатының 2020 жылғы 6 қаңтардағы № 44-18 "2020-2022 жылдарға арналған Шұғылбай ауылдық округінің бюджеті туралы" шешіміне өзгерістер енгізу туралы" (нормативтік құқықтық актілердің мемлекеттік тіркеу Тізілімінде № 8018 болып тіркелген, 2020 жылғы 28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