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c4a21" w14:textId="66c4a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Көкпекті аудандық мәслихатының 2019 жылғы 23 желтоқсандағы № 43-2 "2020-2022 жылдарға арналған Көкпекті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аудандық мәслихатының 2020 жылғы 3 желтоқсандағы № 53-2 шешімі. Шығыс Қазақстан облысының Әділет департаментінде 2020 жылғы 8 желтоқсанда № 7937 болып тіркелді. Күші жойылды - Шығыс Қазақстан облысы Көкпекті аудандық мәслихатының 2020 жылғы 25 желтоқсандағы № 55-2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Көкпекті аудандық мәслихатының 25.12.2020 </w:t>
      </w:r>
      <w:r>
        <w:rPr>
          <w:rFonts w:ascii="Times New Roman"/>
          <w:b w:val="false"/>
          <w:i w:val="false"/>
          <w:color w:val="ff0000"/>
          <w:sz w:val="28"/>
        </w:rPr>
        <w:t>№ 55-2</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Шығыс Қазақстан облыстық мәслихатының 2020 жылғы 17 қарашадағы № 43/490-VI "2020-2022 жылдарға арналған облыстық бюджет туралы" Шығыс Қазақстан облыстық мәслихатының 2019 жылғы 13 желтоқсандағы № 35/389-VI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(нормативтік құқықтық актілердің мемлекеттік тіркеу Тізілімінде № 7858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Көкпекті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Көкпекті аудандық мәслихатының 2019 жылғы 23 желтоқсандағы № 43-2 "2020-2022 жылдарға арналған Көкпекті аудандық бюджеті туралы" (нормативтік құқықтық актілердің мемлекеттік тіркеу Тізілімінде № 6472 тіркелген, 2020 жылғы 13 қаңтарда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қосымшаға</w:t>
      </w:r>
      <w:r>
        <w:rPr>
          <w:rFonts w:ascii="Times New Roman"/>
          <w:b w:val="false"/>
          <w:i w:val="false"/>
          <w:color w:val="000000"/>
          <w:sz w:val="28"/>
        </w:rPr>
        <w:t xml:space="preserve"> сәйкес, оның ішінде 2020 жылға мынадай көлемде бекітілсін:</w:t>
      </w:r>
    </w:p>
    <w:bookmarkEnd w:id="3"/>
    <w:bookmarkStart w:name="z11" w:id="4"/>
    <w:p>
      <w:pPr>
        <w:spacing w:after="0"/>
        <w:ind w:left="0"/>
        <w:jc w:val="both"/>
      </w:pPr>
      <w:r>
        <w:rPr>
          <w:rFonts w:ascii="Times New Roman"/>
          <w:b w:val="false"/>
          <w:i w:val="false"/>
          <w:color w:val="000000"/>
          <w:sz w:val="28"/>
        </w:rPr>
        <w:t>
      1) кірістер – 12 752 909,1 мың теңге:</w:t>
      </w:r>
    </w:p>
    <w:bookmarkEnd w:id="4"/>
    <w:bookmarkStart w:name="z12" w:id="5"/>
    <w:p>
      <w:pPr>
        <w:spacing w:after="0"/>
        <w:ind w:left="0"/>
        <w:jc w:val="both"/>
      </w:pPr>
      <w:r>
        <w:rPr>
          <w:rFonts w:ascii="Times New Roman"/>
          <w:b w:val="false"/>
          <w:i w:val="false"/>
          <w:color w:val="000000"/>
          <w:sz w:val="28"/>
        </w:rPr>
        <w:t>
      салықтық түсімдер – 1 500 148,6 мың теңге;</w:t>
      </w:r>
    </w:p>
    <w:bookmarkEnd w:id="5"/>
    <w:bookmarkStart w:name="z13" w:id="6"/>
    <w:p>
      <w:pPr>
        <w:spacing w:after="0"/>
        <w:ind w:left="0"/>
        <w:jc w:val="both"/>
      </w:pPr>
      <w:r>
        <w:rPr>
          <w:rFonts w:ascii="Times New Roman"/>
          <w:b w:val="false"/>
          <w:i w:val="false"/>
          <w:color w:val="000000"/>
          <w:sz w:val="28"/>
        </w:rPr>
        <w:t>
      салықтық емес түсімдер – 19 008,4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20 005,0 мың теңге;</w:t>
      </w:r>
    </w:p>
    <w:bookmarkEnd w:id="7"/>
    <w:bookmarkStart w:name="z15" w:id="8"/>
    <w:p>
      <w:pPr>
        <w:spacing w:after="0"/>
        <w:ind w:left="0"/>
        <w:jc w:val="both"/>
      </w:pPr>
      <w:r>
        <w:rPr>
          <w:rFonts w:ascii="Times New Roman"/>
          <w:b w:val="false"/>
          <w:i w:val="false"/>
          <w:color w:val="000000"/>
          <w:sz w:val="28"/>
        </w:rPr>
        <w:t>
      трансферттер түсімі – 11 213 747,1 мың теңге;</w:t>
      </w:r>
    </w:p>
    <w:bookmarkEnd w:id="8"/>
    <w:bookmarkStart w:name="z16" w:id="9"/>
    <w:p>
      <w:pPr>
        <w:spacing w:after="0"/>
        <w:ind w:left="0"/>
        <w:jc w:val="both"/>
      </w:pPr>
      <w:r>
        <w:rPr>
          <w:rFonts w:ascii="Times New Roman"/>
          <w:b w:val="false"/>
          <w:i w:val="false"/>
          <w:color w:val="000000"/>
          <w:sz w:val="28"/>
        </w:rPr>
        <w:t>
      2) шығындар – 12 831 400,7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1 017 519,8 мың теңге:</w:t>
      </w:r>
    </w:p>
    <w:bookmarkEnd w:id="10"/>
    <w:bookmarkStart w:name="z18" w:id="11"/>
    <w:p>
      <w:pPr>
        <w:spacing w:after="0"/>
        <w:ind w:left="0"/>
        <w:jc w:val="both"/>
      </w:pPr>
      <w:r>
        <w:rPr>
          <w:rFonts w:ascii="Times New Roman"/>
          <w:b w:val="false"/>
          <w:i w:val="false"/>
          <w:color w:val="000000"/>
          <w:sz w:val="28"/>
        </w:rPr>
        <w:t>
      бюджеттік кредиттер – 1 046 071,8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28 552,0 мың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34 720,0 мың теңге:</w:t>
      </w:r>
    </w:p>
    <w:bookmarkEnd w:id="13"/>
    <w:bookmarkStart w:name="z21" w:id="14"/>
    <w:p>
      <w:pPr>
        <w:spacing w:after="0"/>
        <w:ind w:left="0"/>
        <w:jc w:val="both"/>
      </w:pPr>
      <w:r>
        <w:rPr>
          <w:rFonts w:ascii="Times New Roman"/>
          <w:b w:val="false"/>
          <w:i w:val="false"/>
          <w:color w:val="000000"/>
          <w:sz w:val="28"/>
        </w:rPr>
        <w:t>
      қаржы активтерін сатып алу – 34 720,0 мың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23" w:id="16"/>
    <w:p>
      <w:pPr>
        <w:spacing w:after="0"/>
        <w:ind w:left="0"/>
        <w:jc w:val="both"/>
      </w:pPr>
      <w:r>
        <w:rPr>
          <w:rFonts w:ascii="Times New Roman"/>
          <w:b w:val="false"/>
          <w:i w:val="false"/>
          <w:color w:val="000000"/>
          <w:sz w:val="28"/>
        </w:rPr>
        <w:t>
      5) бюджет тапшылығы (профициті) – -904 308,2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904 308,2 мың теңге:</w:t>
      </w:r>
    </w:p>
    <w:bookmarkEnd w:id="17"/>
    <w:bookmarkStart w:name="z25" w:id="18"/>
    <w:p>
      <w:pPr>
        <w:spacing w:after="0"/>
        <w:ind w:left="0"/>
        <w:jc w:val="both"/>
      </w:pPr>
      <w:r>
        <w:rPr>
          <w:rFonts w:ascii="Times New Roman"/>
          <w:b w:val="false"/>
          <w:i w:val="false"/>
          <w:color w:val="000000"/>
          <w:sz w:val="28"/>
        </w:rPr>
        <w:t>
      қарыздар түсімі – 1 046 071,8 мың теңге;</w:t>
      </w:r>
    </w:p>
    <w:bookmarkEnd w:id="18"/>
    <w:bookmarkStart w:name="z26" w:id="19"/>
    <w:p>
      <w:pPr>
        <w:spacing w:after="0"/>
        <w:ind w:left="0"/>
        <w:jc w:val="both"/>
      </w:pPr>
      <w:r>
        <w:rPr>
          <w:rFonts w:ascii="Times New Roman"/>
          <w:b w:val="false"/>
          <w:i w:val="false"/>
          <w:color w:val="000000"/>
          <w:sz w:val="28"/>
        </w:rPr>
        <w:t>
      қарыздарды өтеу – 28 552,0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113 211,6 мың теңге.";</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Бикатова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Көкпекті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3 желтоқсаны </w:t>
            </w:r>
            <w:r>
              <w:br/>
            </w:r>
            <w:r>
              <w:rPr>
                <w:rFonts w:ascii="Times New Roman"/>
                <w:b w:val="false"/>
                <w:i w:val="false"/>
                <w:color w:val="000000"/>
                <w:sz w:val="20"/>
              </w:rPr>
              <w:t>№ 53-2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2019 жылғы 23 желтоқсандағы </w:t>
            </w:r>
            <w:r>
              <w:br/>
            </w:r>
            <w:r>
              <w:rPr>
                <w:rFonts w:ascii="Times New Roman"/>
                <w:b w:val="false"/>
                <w:i w:val="false"/>
                <w:color w:val="000000"/>
                <w:sz w:val="20"/>
              </w:rPr>
              <w:t>№ 43-2 шешіміне 1 қосымша</w:t>
            </w:r>
          </w:p>
        </w:tc>
      </w:tr>
    </w:tbl>
    <w:bookmarkStart w:name="z34" w:id="23"/>
    <w:p>
      <w:pPr>
        <w:spacing w:after="0"/>
        <w:ind w:left="0"/>
        <w:jc w:val="left"/>
      </w:pPr>
      <w:r>
        <w:rPr>
          <w:rFonts w:ascii="Times New Roman"/>
          <w:b/>
          <w:i w:val="false"/>
          <w:color w:val="000000"/>
        </w:rPr>
        <w:t xml:space="preserve"> 2020 жылға арналған аудандық бюджет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590"/>
        <w:gridCol w:w="590"/>
        <w:gridCol w:w="6830"/>
        <w:gridCol w:w="370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12 752 909,1</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1 500 148,6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859 308,0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215 280,0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644 028,0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555 897,6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555 897,6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51 936,0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45 661,0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19 008,4</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2 138,4</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11 213 747,1</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11 213 130,5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11 213 130,5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505"/>
        <w:gridCol w:w="1066"/>
        <w:gridCol w:w="1066"/>
        <w:gridCol w:w="5710"/>
        <w:gridCol w:w="316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12 831 400,7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746 610,4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184 910,9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20 954,0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20 954,0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163 956,9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153 746,0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6 884,9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28 561,6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28 561,6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27 427,0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19 186,5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19 186,5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19 186,5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513 951,4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464 318,1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28 537,6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435 780,5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33 967,3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33 967,3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19 254,4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10 727,8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10 727,8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10 727,8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8 526,6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8 526,6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5 006 198,2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288 893,3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288 893,3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278 667,3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4 336 962,8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4 215 881,7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4 142 312,7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73 569,0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121 081,1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121 081,1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380 342,1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380 342,1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17 192,5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38 113,0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13 898,6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293 987,0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16 058,6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526 328,7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166 270,0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11 652,3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11 652,3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154 617,7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154 617,7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346 019,7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346 019,7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85 871,3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53 881,0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2 593,7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43 127,0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110 996,0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46 234,7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3 896 640,7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552 685,6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328 048,0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37 398,0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239 800,0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224 637,6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224 637,6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3 249 955,1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66 844,1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66 844,1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3 183 111,0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3 183 111,0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538 807,7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247 155,0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247 155,0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247 155,0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40 582,5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40 582,5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27 378,5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84 333,0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61 833,0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54 354,0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166 737,2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124 561,1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11 975,2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112 585,9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42 176,1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27 964,0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14 212,1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88 498,3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50 058,9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21 234,0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21 234,0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28 824,9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7 508,9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19 816,0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18 256,0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18 256,0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18 256,0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20 183,4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20 183,4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20 183,4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21 079,1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21 079,1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21 079,1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21 079,1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479 386,0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479 386,0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479 386,0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275 386,0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563 785,2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37 626,2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37 626,2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бірыңғай бағдарламасы шеңберінде индустриялық инфрақұрылымды дамыту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37 626,2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526 159,0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158 002,0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158 002,0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67 459,0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67 459,0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299 598,0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299 598,0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943 357,4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943 357,4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943 357,4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49 143,6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191 734,0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333 448,8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344 286,0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24 745,0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1 017 519,8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1 046 071,8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119 867,0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119 867,0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119 867,0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119 867,0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622 077,4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622 077,4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622 077,4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622 077,4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304 127,4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304 127,4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304 127,4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304 127,4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28 552,0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28 552,0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28 552,0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28 552,0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34 720,0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34 720,0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34 720,0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34 720,0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34 720,0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34 720,0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-904 308,2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904 308,2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1 046 071,8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1 046 071,8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1 046 071,8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1 046 071,8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28 552,0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28 552,0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28 552,0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28 552,0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28 552,0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113 211,6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113 211,6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113 211,6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