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e941" w14:textId="fabe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44-2 "2020-2022 жылдарға арналған Аққала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 шешімі. Шығыс Қазақстан облысының Әділет департаментінде 2020 жылғы 16 қазанда № 7655 болып тіркелді. Күші жойылды - Шығыс Қазақстан облысы Көкпекті аудандық мәслихатының 2020 жылғы 29 желтоқсандағы № 56-2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44-2 "2020-2022 жылдарға арналған Аққала ауылдық округінің бюджеті туралы" (нормативтік құқықтық актілердің мемлекеттік тіркеу Тізілімінде № 6551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46 941,2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2 350,0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1 416,7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43 174,5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46 941,2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Аққала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