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09a8" w14:textId="9b80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елді мекендерінде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2020 жылғы 28 тамыздағы № 285 қаулысы. Шығыс Қазақстан облысының Әділет департаментінде 2020 жылғы 14 қыркүйекте № 7522 болып тіркелді. Күші жойылды - Абай облысы Көкпекті ауданы әкімдігінің 2024 жылғы 14 тамыздағы № 287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ауданы әкімдігінің 14.08.2024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4-2)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атқарушының 2015 жылғы 27 наурыздағы № 264 (Нормативтік құқықтық актілерді мемлекеттік тіркеу тізілімінде № 11148 болып тіркелген)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елді мекендері аумағында сауда қызметін реттеу мақсатында, Көкпекті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елді мекендерінің аумағында көшпелі сауданы жүзеге асыруға арналған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"Көкпекті ауданының кәсіпкерлік және туризм бөлімі" мемлекеттік мекемесі Қазақстан Республикасы заңнамасымен бекітілген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облысының әділет Департаментінде осы қаулының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ішінде, оның көшірмелерін Көкпекті ауданының аумағында таратылатын мерзімдік басылымдарға ресми жариялау үшін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Көкпекті ауданы әкімдігінің интернет – ресурсында осы қаулының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Көкпекті ауданы әкімінің орынбасары Даурен Бакытжанович Койгельдинге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елді мекендерінде көшпелі сауданы жүзеге асыруға арналған орындар тізбесі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Құлынжон ауылында Кеңес көшесінің бойындағы "Жолан" кафесі мен балалар ойын алаңы арасында;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Миролюбовка ауылында Асламов көшесінің бойындағы мешіт ғимараты мен "Пикник" кафесінің арасындағы алаң;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Раздольное ауылында Мира көшесінің бойындағы "Березка" дүкені жанында;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Мариногорка ауылында Абай көшесінің бойындағы "Нива" дүкені жанында;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Преображенка ауылында Заречная көшесінің бойындағы мәдениет үйі ғимаратының іргелес аумағында;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Үлгілімалшы ауылында мәдениет үйінің жанында;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Көкпекті ауылында Абай көшесінің бойындағы "Ырыс" дүкені жанында;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Самар ауылында "Арман" ашық базарының аумағында;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Теректі ауылында Бірлік көшесінің бойындағы "Дана" дүкені жанында;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Биғаш ауылында М. Цепура көшесінің бойындағы "Раушан" дүкені жанында;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Аққала ауылында Тәуелсіздік көшесінің бойындағы "Алена" дүкені жанында;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Сарыбел ауылында Абай көшесінің бойындағы мәдениет үйі ғимаратына қарама – қарсы;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Тассай ауылында М.Төлегенов көшесінің бойындағы "Жайдары" дүкені жанында;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Бастаушы ауылында Абай көшесінің бойындағы "Айман" дүкені жанында;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Үлкенбөкен ауылында Киров көшесінің бойындағы мектеп ғимаратына қарама – қарсы;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Көкжайық ауылында Саяхимов көшесінің бойындағы "Айя" дүкеніне қарама – қарсы;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Палатцы ауылында М. Горький көшесінің бойындағы "Ульяна" дүкені жанында.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