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ef17" w14:textId="b99e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2020 жылғы 15 мамырдағы № 166 қаулысы. Шығыс Қазақстан облысының Әділет департаментінде 2020 жылғы 25 мамырда № 7107 болып тіркелді. Күші жойылды- Шығыс Қазақстан облысы Көкпекті ауданы әкімдігінің 2021 жылғы 6 қаңтардағы № 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 Шығыс Қазақстан облысы Көкпекті ауданы әкімдігінің 06.01.2021 № 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ауданы әкімдігінің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(Нормативтік құқықтық актілерді мемлекеттік тіркеу тізілімінде № 2-15-113 тіркелген, Қазақстан Республикасының нормативтік құқықтық актілердің Эталондық бақылау банкінде 2018 жылдың 23 маусымда жарияланған), Көкпекті ауданы әкімдігінің 2019 жылғы 8 қазандағы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 Мүгедектер үшін жұмыс орындарына квота белгілеу туралы" (Нормативтік құқықтық актілерді мемлекеттік тіркеу тізілімінде № 6230 тіркелген, Қазақстан Республикасының нормативтік құқықтық актілердің Эталондық бақылау банкінде 2019 жылдың 6 қарашада жарияланған) қаулыларының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Көкпекті ауданы әкімінің орынбасары Марат Капарович Темиржановқа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