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ab1d" w14:textId="908a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2016 жылғы 7 маусымдағы № 151 "Көкпекті ауданының Көкпекті селолық округінің Ұзынбұлақ ауылында шектеу іс-шараларын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2020 жылғы 15 мамырдағы № 164 қаулысы. Шығыс Қазақстан облысының Әділет департаментінде 2020 жылғы 15 мамырда № 7085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2016 жылғы 7 маусымдағы № 151 "Көкпекті ауданының Көкпекті селолық округінің Ұзынбұлақ ауылында шектеу іс – шараларын белгілеу туралы" (Нормативтік құқықтық актілерді мемлекеттік тіркеу тізілімде № 4592 болып тіркелген, Қазақстан Республикасының нормативтік құқықтық актілерінің эталондық бақылау банкінде 2018 жылғы 08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"Көкпекті ауданының білім бөлімі" мемлекеттік мекемесі Қазақстан Республикасының заңнамасында белгіленген тәртіппен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Көкпекті ауданы әкімінің интернет-ресурсында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Көкпекті ауданы әкімінің орынбасары Даурен Бакытжанович Койгельдинге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