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7014" w14:textId="7c37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6 қаңтардағы № 35/314–VI "2020-2022 жылдарға арналған Катонқарағай ауданының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20 мамырдағы № 39/340-VI шешімі. Шығыс Қазақстан облысының Әділет департаментінде 2020 жылғы 26 мамырда № 7116 болып тіркелді. Күші жойылды - Шығыс Қазақстан облысы Катонқарағай аудандық мәслихатының 2021 жылғы 14 сәуірдегі № 5/39-VII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5/39-VII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Катонқарағай аудандық мәслихатының 2020 жылғы 5 мамырдағы № 39/338-VI "Катонқарағай аудандық мәслихатының 2019 жылғы 26 желтоқсандағы № 35/299–VI "2020-2022 жылдарға арналған Катонқарағай ауданының бюджеті туралы" шешіміне өзгерістер мен толықтыру енгізу туралы" (нормативтік кұқықтық актілердің мемлекеттік тіркеу Тізілімінде 7100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6 қаңтардағы № 35/314-VI "2020-2022 жылдарға арналған Катонқарағай ауданының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6578 нөмірімен тіркелген, 2020 жылғы 23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Ақсу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78 261,0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72 725,0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34 830,0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351 356,0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333 956,0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351 356,0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25 455,0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25 455,0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46 647,0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3 395,0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43 252,0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46 647,0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Ново-Поляковка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52 127,0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2 713,0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2 266,0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47 148,0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52 127,0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114 463,0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1 109,0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112 502,0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114 463,0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66 884,0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4 372,0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62 512,0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66 884,0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44 000,0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44 000,0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471 665,0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26 885,0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444 780,0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471 763,9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165 456,0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165 456,0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- 165 554,9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165 554,9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98,9 мың теңге.".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7-қосымша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шеңберінде шараларды каржыландыру үшін аудандық бюджеттен ауылдық округ бюджетіне кредиттер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Коробиха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Ново-Поляковка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28-қосымша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Солдатово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Өрел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7-1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шеңберінде шараларды каржыландыру үшін аудандық бюджеттен ауылдық округ бюджетіне кредиттер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8-қосымша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37-қосымша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39/340-VI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8-1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37-қосымша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шеңберінде шараларды каржыландыру үшін аудандық бюджеттен ауылдық округ бюджетіне кредиттер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