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3cb2" w14:textId="aa23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Малеевск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77/4-VI шешімі. Шығыс Қазақстан облысының Әділет департаментінде 2020 жылғы 29 желтоқсанда № 8082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"2021-2023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40076,9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63,8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33738,7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Малеевск ауылдық округінің бюджетінде аудандық бюджеттен 22278,0 мың теңге сомасында субвенциялар көлемі көзделсін.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Малеевск ауылдық округінің бюджетінде облыстық бюджеттен 4464,3 мың теңге сомада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Малеевск ауылдық округінің бюджетінде аудандық бюджеттен 6996,4 мың теңге сомасында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Алтай ауданы мәслихатының 26.08.2021 </w:t>
      </w:r>
      <w:r>
        <w:rPr>
          <w:rFonts w:ascii="Times New Roman"/>
          <w:b w:val="false"/>
          <w:i w:val="false"/>
          <w:color w:val="000000"/>
          <w:sz w:val="28"/>
        </w:rPr>
        <w:t>№ 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Малеевск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Малеевск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Малеевск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 шешіміне 4- 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"2020- 2022 жылдарға арналған Малеевск ауылдық округінің бюджеті туралы" Алтай ауданының мәслихатының 2020 жылғы 5 қаңтардағы № 61/7-VI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6517 тіркелген, Қазақстан Республикасы нормативтік құқықтық актілерінің электрондық түрдегі эталондық бақылау банкінде 2020 жылғы 20 қаңтарда жарияланған);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№ 69/7-VI "2020- 2022 жылдарға арналған Малеевск ауылдық округінің бюджеті туралы" Алтай ауданының мәслихатының 2020 жылғы 5 қантардағы № 61/7-VI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 № 7318 тіркелген, Қазақстан Республикасы нормативтік құқықтық актілерінің электрондық түрдегі эталондық бақылау банкінде 2020 жылғы 15 шілдеде жарияланған);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№ 73/16-VI "2020- 2022 жылдарға арналған Малеевск ауылдық округінің бюджеті туралы" Алтай ауданының мәслихатының 2020 жылғы 5 қантардағы № 61/7-VI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7955 тіркелген, Қазақстан Республикасы нормативтік құқықтық актілерінің электрондық түрдегі эталондық бақылау банкінде 2020 жылғы 11 желтоқсанда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