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72e7" w14:textId="eb47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Октябрьск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61/6-VI шешімі. Шығыс Қазақстан облысының Әділет департаментінде 2020 жылғы 15 қаңтарда № 6522 болып тіркелді. Күші жойылды - Шығыс Қазақстан облысы Алтай ауданы мәслихатының 2020 жылғы 25 желтоқсандағы № 77/7-VI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–9822,1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Октябрьск кентінің бюджетінде аудандық бюджеттен 8049 мың теңге сомада субвенциялар көлемі қарастырылсын.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Октябрьск кентінің бюджетінде аудандық бюджеттен 4367,0 мың теңге сомасында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жаңа редакцияда - Шығыс Қазақстан облысы Алтай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Октябрьск кентінің бюджетінде облыстық бюджеттен 700,0 мың теңге сомасында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2-2 - тармақпен толықтырылды - Шығыс Қазақстан облысы Алтай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Октябрьск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Октябрьск кентінің бюджеті туралы" Алтай ауданының мәслихатының 2018 жылғы 29 желтоқсандағы 42/8-VI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5-12-183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Октябрьск кентінің бюджеті туралы" Алтай ауданының мәслихатының 2018 жылғы 29 желтоқсандағы 42/8-VI шешіміне өзгерістер енгізу туралы" Алтай ауданының мәслихатының 2019 жылғы 20 қарашадағы 56/6-VI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6303 тіркелген, Қазақстан Республикасы нормативтік құқықтық актілерінің Эталондық бақылау банкінде электрондық түрде 2019 жылғы 3 желтоқсанда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Октябрьск кентінің бюджеті туралы" Алтай ауданының мәслихатының 2018 жылғы 29 желтоқсандағы 42/8-VI шешіміне өзгерістер енгізу туралы" Алтай ауданының мәслихатының 2019 жылғы 13 желтоқсандағы 59/6-VI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6424 тіркелген, Қазақстан Республикасы нормативтік құқықтық актілерінің Эталондық бақылау банкінде электрондық түрде 2019 жылғы 24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