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1953" w14:textId="88b1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йнабұлақ ауылдық округінің Айнабұлақ ауылындағы Ф.Бариева, С.Чайзаданов, Бақ, Алматы, С.Бәйішов,Целиноград, Степногорск, К.Көпенов, Барнаул, Ж.Шаханов, А.Дәніков М.Сасбаев көшелеріне шектеу іс-шараларын белгілеу туралы" Зайсан ауданы Айнабұлақ ауылдық округі әкімінің 2019 жылғы 17 маусым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Айнабұлақ ауылдық округі әкімінің 2020 жылғы 18 мамырдағы № 3 шешімі. Шығыс Қазақстан облысының Әділет департаментінде 2020 жылғы 20 мамырда № 709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15 мамырдағы №264 ұсынысы негізінде Айнабұлақ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Айнабұлақ ауылдық округінің Айнабұлақ ауылындағы Ф.Бариева, С.Чайзаданов, Бақ, Алматы, С.Бәйішов, Целиноград, Степногорск, К.Көпенов, Барнаул, Ж.Шаханов, А.Дәніков, М.Сасбаев көшелер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Айнабұлақ ауылдық округі әкімінің 2019 жылғы 17 маусымдағы №5 "Айнабұлақ ауылдық округінің Айнабұлақ ауылындағы Ф.Бариева, С.Чайзаданов, Бақ, Алматы, С.Бәйішов, Целиноград, Степногорск, К.Көпенов, Барнаул, Ж.Шаханов, А.Дәніков М.Сасбаев көшелеріне шектеу іс-шараларын белгілеу туралы" (нормативтік құқықтық актілерді мемлекеттік тіркеу Тізілімінде 2019 жылдың 20 маусымында № 6025 болып тіркелген, 2019 жылғы 22 маусымда "Достық" газетінде жарияланған және 2019 жылдың 28 маусым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йнабұлақ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