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331b3" w14:textId="7f331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Шілікті ауылдық округіне қарасты "Мақсат" шаруа қожалығына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ауданы Шілікті ауылдық округі әкімінің 2020 жылғы 15 қыркүйектегі № 4 шешімі. Шығыс Қазақстан облысының Әділет департаментінде 2020 жылғы 17 қыркүйекте № 7540 болып тіркелді. Күші жойылды - Шығыс Қазақстан облысы Зайсан ауданы Шілікті ауылдық округі әкімінің 2020 жылғы 31 желтоқсандағы № 7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Зайсан ауданы Шілікті ауылдық округі әкімінің 31.12.2020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37-бабының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сәйкес, Зайсан ауданының бас мемлекеттік ветеринариялық-санитариялық инспекторының 2020 жылғы 11 қыркүйектегі № 630 ұсынысы негізінде Шілікті ауылдық округінің әкімі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Шілікті ауылдық округіне қарасты "Мақсат" шаруа қожалығының мүйізді ұсақ малдарынан бруцеллез ауруының шығуына байланысты шектеу іс-шаралары белгіленсін.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"Шілікті ауылдық округ әкімі аппараты" мемлекеттік мекемесі Қазақстан Республикасының заңнамалық актілерінде белгіленген тәртіпте: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аумақтық әділет органында мемлекеттік тіркелуін;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 мемлекеттік тіркелген күнінен бастап, күнтізбелік он күн ішінде оның көшірмесін Зайсан ауданының аумағында таратылатын мерзімді баспа басылымдарында ресми жариялауға жолданылуын;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ресми жарияланғаннан кейін осы шешімді Зайсан ауданы әкімдігінің интернет-ресурсына орналастырылуын қамтамасыз етсін.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откен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Шілікті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Сагиев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