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edc" w14:textId="476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округіне қарасты «Бек-Али» шаруа қожалығына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2020 жылғы 20 желтоқсандағы № 8 шешімі. Шығыс Қазақстан облысының Әділет департаментінде 2020 жылғы 21 желтоқсанда № 7994 болып тіркелді. Күші жойылды - Шығыс Қазақстан облысы Зайсан ауданы Қарабұлақ ауылдық округі әкімінің 2021 жылғы 2 наурыздағы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    Ескерту. Күші жойылды - Шығыс Қазақстан облысы Зайсан ауданы Қарабұлақ ауылдық округі әкімінің 02.03.2021 № 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ЗҚAИ-ның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«Қазақстан Республикасындағы жергілікті мемлекеттік басқару және өзін-өзі басқару туралы»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2020 жылғы 10 желтоқсандағы № 791 ұсынысы негізінде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ҚAБЫЛДAДЫ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Қарабұлақ ауылдық округіне қарасты «Бек-Aли» шаруа қожалығының мүйізді ірі-қара малдарынан бруцеллез ауруының шығуына байланысты шектеу іс-шаралары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«Қарабұлақ ауылдық округ әкімінің аппараты»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осы шешімнің аумақтық әділет органында мемлекеттік тіркелуін;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ресми жарияланғаннан кейін осы шешімді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Осы шешім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Қарабұлақ ауылдық округ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әкімінің міндетін атқарушы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Зияданова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