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8e35" w14:textId="84c8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Зайсан ауданы Зайсан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2020 жылғы 25 желтоқсандағы № 68-3 шешімі. Шығыс Қазақстан облысының Әділет департаментінде 2020 жылғы 31 желтоқсанда № 8171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Зайсан аудандық мәслихатының 2020 жылғы 23 желтоқсандағы №67-1 "2021-2023 жылдарға арналған Зайсан ауданының бюджеті туралы" (нормативтік құқықтық актілерді мемлекеттік тіркеу Тізілімінде 8093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213120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- 86922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215442,1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2322,1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2322,1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00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Зайсан қала бюджетіне аудандық бюджеттен берілетін субвенция көлемі 31168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2322,1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2-1 - тармақпен толықтырылды-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00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Мұхаметқалиев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68-3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Зайсан қала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215442,1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129895,7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129895,7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129895,7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-2322,1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68-3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Зайсан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68-3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Зайсан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№68-3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311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