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0f3f" w14:textId="3100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ауданы Әуезов кентінің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Әуезов кенті әкімінің 2020 жылғы 4 қыркүйектегі № 8 шешімі. Шығыс Қазақстан облысының Әділет департаментінде 2020 жылғы 22 қыркүйекте № 7557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Әуезов кенті тұрғындарының пікірін ескере отырып, 2020 жылғы 17 маусымдағы облыстық ономастика комиссиясының қорытындысы негізінде, Жарма ауданы Әуезов кенті әкімінің міндетін атқарушы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"Первомайская" көшесі – "Варепа Иван Иосифович" көшесі болып қайта аталсын.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шешімінің орындалуын бақылауды өзіме қалдырамын.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Әуезов кенті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Рысқалиева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