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0213" w14:textId="7c80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Үшбиік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53/552-VI шешімі. Шығыс Қазақстан облысының Әділет департаментінде 2021 жылғы 6 қаңтарда № 8321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15" w:id="1"/>
    <w:p>
      <w:pPr>
        <w:spacing w:after="0"/>
        <w:ind w:left="0"/>
        <w:jc w:val="both"/>
      </w:pPr>
      <w:r>
        <w:rPr>
          <w:rFonts w:ascii="Times New Roman"/>
          <w:b w:val="false"/>
          <w:i w:val="false"/>
          <w:color w:val="000000"/>
          <w:sz w:val="28"/>
        </w:rPr>
        <w:t xml:space="preserve">
      1. 2021-2023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23175,6 мың теңге, соның ішінде:</w:t>
      </w:r>
    </w:p>
    <w:p>
      <w:pPr>
        <w:spacing w:after="0"/>
        <w:ind w:left="0"/>
        <w:jc w:val="both"/>
      </w:pPr>
      <w:r>
        <w:rPr>
          <w:rFonts w:ascii="Times New Roman"/>
          <w:b w:val="false"/>
          <w:i w:val="false"/>
          <w:color w:val="000000"/>
          <w:sz w:val="28"/>
        </w:rPr>
        <w:t>
      салықтық түсімдер – 3385,6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19790,0 мың теңге;</w:t>
      </w:r>
    </w:p>
    <w:p>
      <w:pPr>
        <w:spacing w:after="0"/>
        <w:ind w:left="0"/>
        <w:jc w:val="both"/>
      </w:pPr>
      <w:r>
        <w:rPr>
          <w:rFonts w:ascii="Times New Roman"/>
          <w:b w:val="false"/>
          <w:i w:val="false"/>
          <w:color w:val="000000"/>
          <w:sz w:val="28"/>
        </w:rPr>
        <w:t>
      2) шығындар – 24059,9 мың теңге;</w:t>
      </w:r>
    </w:p>
    <w:p>
      <w:pPr>
        <w:spacing w:after="0"/>
        <w:ind w:left="0"/>
        <w:jc w:val="both"/>
      </w:pPr>
      <w:r>
        <w:rPr>
          <w:rFonts w:ascii="Times New Roman"/>
          <w:b w:val="false"/>
          <w:i w:val="false"/>
          <w:color w:val="000000"/>
          <w:sz w:val="28"/>
        </w:rPr>
        <w:t>
      3) таза бюджеттік кредиттеу – 0,0 теңге:</w:t>
      </w:r>
    </w:p>
    <w:bookmarkStart w:name="z16" w:id="2"/>
    <w:p>
      <w:pPr>
        <w:spacing w:after="0"/>
        <w:ind w:left="0"/>
        <w:jc w:val="both"/>
      </w:pPr>
      <w:r>
        <w:rPr>
          <w:rFonts w:ascii="Times New Roman"/>
          <w:b w:val="false"/>
          <w:i w:val="false"/>
          <w:color w:val="000000"/>
          <w:sz w:val="28"/>
        </w:rPr>
        <w:t>
      бюджеттік кредиттер – 0,0 теңге;</w:t>
      </w:r>
    </w:p>
    <w:bookmarkEnd w:id="2"/>
    <w:bookmarkStart w:name="z17" w:id="3"/>
    <w:p>
      <w:pPr>
        <w:spacing w:after="0"/>
        <w:ind w:left="0"/>
        <w:jc w:val="both"/>
      </w:pPr>
      <w:r>
        <w:rPr>
          <w:rFonts w:ascii="Times New Roman"/>
          <w:b w:val="false"/>
          <w:i w:val="false"/>
          <w:color w:val="000000"/>
          <w:sz w:val="28"/>
        </w:rPr>
        <w:t>
      бюджеттік кредиттерді өтеу – 0,0 теңге;</w:t>
      </w:r>
    </w:p>
    <w:bookmarkEnd w:id="3"/>
    <w:bookmarkStart w:name="z18" w:id="4"/>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4"/>
    <w:bookmarkStart w:name="z19" w:id="5"/>
    <w:p>
      <w:pPr>
        <w:spacing w:after="0"/>
        <w:ind w:left="0"/>
        <w:jc w:val="both"/>
      </w:pPr>
      <w:r>
        <w:rPr>
          <w:rFonts w:ascii="Times New Roman"/>
          <w:b w:val="false"/>
          <w:i w:val="false"/>
          <w:color w:val="000000"/>
          <w:sz w:val="28"/>
        </w:rPr>
        <w:t>
      қаржы активтерін сатып алу – 0,0 теңге;</w:t>
      </w:r>
    </w:p>
    <w:bookmarkEnd w:id="5"/>
    <w:bookmarkStart w:name="z20" w:id="6"/>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6"/>
    <w:bookmarkStart w:name="z21" w:id="7"/>
    <w:p>
      <w:pPr>
        <w:spacing w:after="0"/>
        <w:ind w:left="0"/>
        <w:jc w:val="both"/>
      </w:pPr>
      <w:r>
        <w:rPr>
          <w:rFonts w:ascii="Times New Roman"/>
          <w:b w:val="false"/>
          <w:i w:val="false"/>
          <w:color w:val="000000"/>
          <w:sz w:val="28"/>
        </w:rPr>
        <w:t>
      5) бюджет тапшылығы (профициті) – - 884,3 мың теңге;</w:t>
      </w:r>
    </w:p>
    <w:bookmarkEnd w:id="7"/>
    <w:bookmarkStart w:name="z22" w:id="8"/>
    <w:p>
      <w:pPr>
        <w:spacing w:after="0"/>
        <w:ind w:left="0"/>
        <w:jc w:val="both"/>
      </w:pPr>
      <w:r>
        <w:rPr>
          <w:rFonts w:ascii="Times New Roman"/>
          <w:b w:val="false"/>
          <w:i w:val="false"/>
          <w:color w:val="000000"/>
          <w:sz w:val="28"/>
        </w:rPr>
        <w:t>
      6) бюджет тапшылығын қаржыландыру (профицитін пайдалану) – 884,3 мың теңге, соның ішінде:</w:t>
      </w:r>
    </w:p>
    <w:bookmarkEnd w:id="8"/>
    <w:bookmarkStart w:name="z23" w:id="9"/>
    <w:p>
      <w:pPr>
        <w:spacing w:after="0"/>
        <w:ind w:left="0"/>
        <w:jc w:val="both"/>
      </w:pPr>
      <w:r>
        <w:rPr>
          <w:rFonts w:ascii="Times New Roman"/>
          <w:b w:val="false"/>
          <w:i w:val="false"/>
          <w:color w:val="000000"/>
          <w:sz w:val="28"/>
        </w:rPr>
        <w:t>
      қарыздар түсімі – 0,0 теңге;</w:t>
      </w:r>
    </w:p>
    <w:bookmarkEnd w:id="9"/>
    <w:bookmarkStart w:name="z24" w:id="10"/>
    <w:p>
      <w:pPr>
        <w:spacing w:after="0"/>
        <w:ind w:left="0"/>
        <w:jc w:val="both"/>
      </w:pPr>
      <w:r>
        <w:rPr>
          <w:rFonts w:ascii="Times New Roman"/>
          <w:b w:val="false"/>
          <w:i w:val="false"/>
          <w:color w:val="000000"/>
          <w:sz w:val="28"/>
        </w:rPr>
        <w:t>
      қарыздарды өтеу – 0,0 теңге;</w:t>
      </w:r>
    </w:p>
    <w:bookmarkEnd w:id="10"/>
    <w:p>
      <w:pPr>
        <w:spacing w:after="0"/>
        <w:ind w:left="0"/>
        <w:jc w:val="both"/>
      </w:pPr>
      <w:r>
        <w:rPr>
          <w:rFonts w:ascii="Times New Roman"/>
          <w:b w:val="false"/>
          <w:i w:val="false"/>
          <w:color w:val="000000"/>
          <w:sz w:val="28"/>
        </w:rPr>
        <w:t>
      бюджет қаражатының пайдаланылатын қалдықтары – 884,3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Жарма аудандық мәслихатының 13.12.2021 </w:t>
      </w:r>
      <w:r>
        <w:rPr>
          <w:rFonts w:ascii="Times New Roman"/>
          <w:b w:val="false"/>
          <w:i w:val="false"/>
          <w:color w:val="000000"/>
          <w:sz w:val="28"/>
        </w:rPr>
        <w:t>№ 10/177-VII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 w:id="11"/>
    <w:p>
      <w:pPr>
        <w:spacing w:after="0"/>
        <w:ind w:left="0"/>
        <w:jc w:val="both"/>
      </w:pPr>
      <w:r>
        <w:rPr>
          <w:rFonts w:ascii="Times New Roman"/>
          <w:b w:val="false"/>
          <w:i w:val="false"/>
          <w:color w:val="000000"/>
          <w:sz w:val="28"/>
        </w:rPr>
        <w:t>
      2. 2021 жылға Жарма ауданы Үшбиік ауылдық округінің бюджетіне субвенция көлемi 12184,0 мың теңге сомада қарастырылсын.</w:t>
      </w:r>
    </w:p>
    <w:bookmarkEnd w:id="11"/>
    <w:bookmarkStart w:name="z4" w:id="12"/>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12"/>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Үшбиік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10/177-VII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53/552-VI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53/552-VI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53/552-VI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9" w:id="13"/>
    <w:p>
      <w:pPr>
        <w:spacing w:after="0"/>
        <w:ind w:left="0"/>
        <w:jc w:val="both"/>
      </w:pPr>
      <w:r>
        <w:rPr>
          <w:rFonts w:ascii="Times New Roman"/>
          <w:b w:val="false"/>
          <w:i w:val="false"/>
          <w:color w:val="000000"/>
          <w:sz w:val="28"/>
        </w:rPr>
        <w:t xml:space="preserve">
      1. Жарма аудандық мәслихатының 2020 жылғы 13 қаңтардағы № 42/363-VІ "2020-2022 жылдарға арналған Жарма ауданы Үшбиік ауылдық округінің бюджеті туралы" (нормативтік құқықтық актілерді мемлекеттік тіркеу Тізілімінде № 6634 болып тіркелген, Қазақстан Республикасының нормативтік құқықтық актілердің электрондық түрдегі эталондық бақылау банкінде 2020 жылы 4 ақпанда, "Қалба тынысы" газетінде 2020 жылы 15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10" w:id="14"/>
    <w:p>
      <w:pPr>
        <w:spacing w:after="0"/>
        <w:ind w:left="0"/>
        <w:jc w:val="both"/>
      </w:pPr>
      <w:r>
        <w:rPr>
          <w:rFonts w:ascii="Times New Roman"/>
          <w:b w:val="false"/>
          <w:i w:val="false"/>
          <w:color w:val="000000"/>
          <w:sz w:val="28"/>
        </w:rPr>
        <w:t xml:space="preserve">
      2. Жарма аудандық мәслихатының 2020 жылғы 29 сәуірде № 45/400-VI "Жарма аудандық мәслихатының 2020 жылғы 13 қаңтардағы № 42/363-VI "2020-2022 жылдарға арналған Жарма ауданы Үшбиік ауылдық округінің бюджеті туралы" шешіміне өзгерістер енгізу туралы"" (нормативтік құқықтық актілерді мемлекеттік тіркеу Тізілімінде № 7067 болып тіркелген, Қазақстан Республикасының нормативтік құқықтық актілердің электрондық түрдегі эталондық бақылау банкінде 2020 жылы 20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11" w:id="15"/>
    <w:p>
      <w:pPr>
        <w:spacing w:after="0"/>
        <w:ind w:left="0"/>
        <w:jc w:val="both"/>
      </w:pPr>
      <w:r>
        <w:rPr>
          <w:rFonts w:ascii="Times New Roman"/>
          <w:b w:val="false"/>
          <w:i w:val="false"/>
          <w:color w:val="000000"/>
          <w:sz w:val="28"/>
        </w:rPr>
        <w:t xml:space="preserve">
      3. Жарма аудандық мәслихатының 2020 жылғы 24 маусымдағы № 47/428-VI "Жарма аудандық мәслихатының 2020 жылғы 13 қаңтардағы № 42/363-VI "2020-2022 жылдарға арналған Жарма ауданы Үшбиік ауылдық округінің бюджеті туралы" шешіміне өзгерістер енгізу туралы"" (нормативтік құқықтық актілерді мемлекеттік тіркеу Тізілімінде № 7244 болып тіркелген, Қазақстан Республикасының нормативтік құқықтық актілердің электрондық түрдегі эталондық бақылау банкінде 2020 жылы 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12" w:id="16"/>
    <w:p>
      <w:pPr>
        <w:spacing w:after="0"/>
        <w:ind w:left="0"/>
        <w:jc w:val="both"/>
      </w:pPr>
      <w:r>
        <w:rPr>
          <w:rFonts w:ascii="Times New Roman"/>
          <w:b w:val="false"/>
          <w:i w:val="false"/>
          <w:color w:val="000000"/>
          <w:sz w:val="28"/>
        </w:rPr>
        <w:t xml:space="preserve">
      4. Жарма аудандық мәслихатының 2020 жылғы 11 тамыздағы № 48/449-VI "Жарма аудандық мәслихатының 2020 жылғы 13 қаңтардағы № 42/363-VI "2020-2022 жылдарға арналған Жарма ауданы Үшбиік ауылдық округінің бюджеті туралы" шешіміне өзгерістер енгізу туралы"" (нормативтік құқықтық актілерді мемлекеттік тіркеу Тізілімінде № 7477 болып тіркелген, Қазақстан Республикасының нормативтік құқықтық актілердің электрондық түрдегі эталондық бақылау банкінде 2020 жылы 25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13" w:id="17"/>
    <w:p>
      <w:pPr>
        <w:spacing w:after="0"/>
        <w:ind w:left="0"/>
        <w:jc w:val="both"/>
      </w:pPr>
      <w:r>
        <w:rPr>
          <w:rFonts w:ascii="Times New Roman"/>
          <w:b w:val="false"/>
          <w:i w:val="false"/>
          <w:color w:val="000000"/>
          <w:sz w:val="28"/>
        </w:rPr>
        <w:t xml:space="preserve">
      5. Жарма аудандық мәслихатының 2020 жылғы 25 қыркүйектегі № 50/479-VI "Жарма аудандық мәслихатының 2020 жылғы 13 қаңтардағы № 42/363-VI "2020-2022 жылдарға арналған Жарма ауданы Үшбиік ауылдық округінің бюджеті туралы" шешіміне өзгерістер енгізу туралы"" (нормативтік құқықтық актілерді мемлекеттік тіркеу Тізілімінде № 7607 болып тіркелген, Қазақстан Республикасының нормативтік құқықтық актілердің электрондық түрдегі эталондық бақылау банкінде 2020 жылы 2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14" w:id="18"/>
    <w:p>
      <w:pPr>
        <w:spacing w:after="0"/>
        <w:ind w:left="0"/>
        <w:jc w:val="both"/>
      </w:pPr>
      <w:r>
        <w:rPr>
          <w:rFonts w:ascii="Times New Roman"/>
          <w:b w:val="false"/>
          <w:i w:val="false"/>
          <w:color w:val="000000"/>
          <w:sz w:val="28"/>
        </w:rPr>
        <w:t xml:space="preserve">
      6. Жарма аудандық мәслихатының 2020 жылғы 23 қарашадағы № 52/518-VI "Жарма аудандық мәслихатының 2020 жылғы 13 қаңтардағы № 42/363-VI "2020-2022 жылдарға арналған Жарма ауданы Үшбиік ауылдық округінің бюджеті туралы" шешіміне өзгерістер енгізу туралы"" (нормативтік құқықтық актілерді мемлекеттік тіркеу Тізілімінде № 7894 болып тіркелген, Қазақстан Республикасының нормативтік құқықтық актілердің электрондық түрдегі эталондық бақылау банкінде 2020 жылы 2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