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6129" w14:textId="8cf6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2020 жылғы 30 маусымдағы № 270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2020 жылғы 27 қазандағы № 378 қаулысы. Шығыс Қазақстан облысының Әділет департаментінде 2020 жылғы 2 қарашада № 7752 болып тіркелді. Күші жойылды - Шығыс Қазақстан облысы Жарма ауданы әкімдігінің 2021 жылғы 31 тамыздағы № 354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31.08.2021 № 354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26 бабының</w:t>
      </w:r>
      <w:r>
        <w:rPr>
          <w:rFonts w:ascii="Times New Roman"/>
          <w:b w:val="false"/>
          <w:i w:val="false"/>
          <w:color w:val="000000"/>
          <w:sz w:val="28"/>
        </w:rPr>
        <w:t xml:space="preserve"> 1, 2 тармақтарына,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 бұйрығының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Жарма ауданы әкімдігінің 2020 жылғы 30 маусымдағы № 270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7361 тіркелген, Қазақстан Республикасының нормативтік құқықтық актілерінің Эталондық бақылау банкінде электрондық түрде 2020 жылдың 18 шілдесінде жарияланған) </w:t>
      </w:r>
      <w:r>
        <w:rPr>
          <w:rFonts w:ascii="Times New Roman"/>
          <w:b w:val="false"/>
          <w:i w:val="false"/>
          <w:color w:val="000000"/>
          <w:sz w:val="28"/>
        </w:rPr>
        <w:t>қаулының</w:t>
      </w:r>
      <w:r>
        <w:rPr>
          <w:rFonts w:ascii="Times New Roman"/>
          <w:b w:val="false"/>
          <w:i w:val="false"/>
          <w:color w:val="000000"/>
          <w:sz w:val="28"/>
        </w:rPr>
        <w:t xml:space="preserve"> қосымшасына төмендегідей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10" w:id="4"/>
    <w:p>
      <w:pPr>
        <w:spacing w:after="0"/>
        <w:ind w:left="0"/>
        <w:jc w:val="both"/>
      </w:pPr>
      <w:r>
        <w:rPr>
          <w:rFonts w:ascii="Times New Roman"/>
          <w:b w:val="false"/>
          <w:i w:val="false"/>
          <w:color w:val="000000"/>
          <w:sz w:val="28"/>
        </w:rPr>
        <w:t>
      2. "Жарма ауданының жұмыспен қамту, әлеуметтік бағдарламалар бөлімі"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Жарма ауданы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жарияланғанынан кейін осы қаулының Жарма ауданы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Жарма ауданы әкімінің орынбасары А.Ибраевқа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2020 жылғы 27 қазаны </w:t>
            </w:r>
            <w:r>
              <w:br/>
            </w:r>
            <w:r>
              <w:rPr>
                <w:rFonts w:ascii="Times New Roman"/>
                <w:b w:val="false"/>
                <w:i w:val="false"/>
                <w:color w:val="000000"/>
                <w:sz w:val="20"/>
              </w:rPr>
              <w:t>№ 378 қаулысына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5952"/>
        <w:gridCol w:w="1504"/>
        <w:gridCol w:w="2099"/>
        <w:gridCol w:w="1440"/>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"Жаңғызтөбе орта мектеп- бала бақша кешені" коммуналдық мемлекеттік мекемесі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"П.Г.Карелин атындағы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"Т.Көбдіков атындағы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"Георгиевка сорғы-жабдықтар зауыты" жауапкершілігі шектеулі серіктестігі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көпсалалы мектеп-гимназиясы"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"Жарма орталық аудандық ауруханасы" коммуналдық мелекеттік қазыналық кәсіпорны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"Шар қалалық ауруханасы" коммуналдық мемлекеттік қазыналық кәсіпорны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мелекеттік қазыналық кәсіпорны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"Маяковский атындағы орта мектебі" коммуналдық мемлекеттік мекемесі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"Б.Тұрсынов атындағы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"Бақыршық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"AS-INCOME" жауапкершілігі шектеулі серіктестігі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