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7313" w14:textId="2b67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Беген ауылдық округінің Беген ауылында және Беген орман шаруашылығында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2020 жылғы 10 шілдедегі № 4 шешімі. Шығыс Қазақстан облысының Әділет департаментінде 2020 жылғы 14 шілдеде № 7355 болып тіркелді. Күші жойылды - Шығыс Қазақстан облысы Бесқарағай ауданы Беген ауылдық округі әкімінің 2021 жылғы 8 қыркүйектегі № 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Беген ауылдық округі әкімінің 08.09.2021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2020жылғы 3 шілдедегі № 249 ұсынысы негізінде, Беген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малдан сарып ауруының шығуына байланысты Бесқарағай ауданы Беген ауылдық округінің Беген ауылында және Беген орман шыраушылығының аумағына 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Беген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Беген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