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2e57" w14:textId="1262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Глуховка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62/5-VI шешімі. Шығыс Қазақстан облысының Әділет департаментінде 2020 жылғы 31 желтоқсанда № 8185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Глуховка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157887,6 мың теңге, соның ішінде:</w:t>
      </w:r>
    </w:p>
    <w:p>
      <w:pPr>
        <w:spacing w:after="0"/>
        <w:ind w:left="0"/>
        <w:jc w:val="both"/>
      </w:pPr>
      <w:r>
        <w:rPr>
          <w:rFonts w:ascii="Times New Roman"/>
          <w:b w:val="false"/>
          <w:i w:val="false"/>
          <w:color w:val="000000"/>
          <w:sz w:val="28"/>
        </w:rPr>
        <w:t>
      салықтық түсімдер –6477,0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151410,6 мың теңге;</w:t>
      </w:r>
    </w:p>
    <w:p>
      <w:pPr>
        <w:spacing w:after="0"/>
        <w:ind w:left="0"/>
        <w:jc w:val="both"/>
      </w:pPr>
      <w:r>
        <w:rPr>
          <w:rFonts w:ascii="Times New Roman"/>
          <w:b w:val="false"/>
          <w:i w:val="false"/>
          <w:color w:val="000000"/>
          <w:sz w:val="28"/>
        </w:rPr>
        <w:t>
      2) шығындар – 158102,9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w:t>
      </w:r>
    </w:p>
    <w:p>
      <w:pPr>
        <w:spacing w:after="0"/>
        <w:ind w:left="0"/>
        <w:jc w:val="both"/>
      </w:pPr>
      <w:r>
        <w:rPr>
          <w:rFonts w:ascii="Times New Roman"/>
          <w:b w:val="false"/>
          <w:i w:val="false"/>
          <w:color w:val="000000"/>
          <w:sz w:val="28"/>
        </w:rPr>
        <w:t>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-215,3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215,3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қалдықтары- 215,3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30.11.2021 </w:t>
      </w:r>
      <w:r>
        <w:rPr>
          <w:rFonts w:ascii="Times New Roman"/>
          <w:b w:val="false"/>
          <w:i w:val="false"/>
          <w:color w:val="ff0000"/>
          <w:sz w:val="28"/>
        </w:rPr>
        <w:t>№ 12/3-VII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арналған Глуховка ауылдық округінің бюджетіне аудандық бюджеттен берілетін субвенцияның көлемі 30416,0 мың теңге сомасында ескерілсін.</w:t>
      </w:r>
    </w:p>
    <w:bookmarkEnd w:id="2"/>
    <w:bookmarkStart w:name="z9"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62/5-VI шешіміне 1 қосымша</w:t>
            </w:r>
          </w:p>
        </w:tc>
      </w:tr>
    </w:tbl>
    <w:p>
      <w:pPr>
        <w:spacing w:after="0"/>
        <w:ind w:left="0"/>
        <w:jc w:val="left"/>
      </w:pPr>
      <w:r>
        <w:rPr>
          <w:rFonts w:ascii="Times New Roman"/>
          <w:b/>
          <w:i w:val="false"/>
          <w:color w:val="000000"/>
        </w:rPr>
        <w:t xml:space="preserve"> 2021 жылға арналған Глуховка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30.11.2021 </w:t>
      </w:r>
      <w:r>
        <w:rPr>
          <w:rFonts w:ascii="Times New Roman"/>
          <w:b w:val="false"/>
          <w:i w:val="false"/>
          <w:color w:val="ff0000"/>
          <w:sz w:val="28"/>
        </w:rPr>
        <w:t>№ 12/3-VII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62/5-VI шешіміне 2 қосымша</w:t>
            </w:r>
          </w:p>
        </w:tc>
      </w:tr>
    </w:tbl>
    <w:p>
      <w:pPr>
        <w:spacing w:after="0"/>
        <w:ind w:left="0"/>
        <w:jc w:val="left"/>
      </w:pPr>
      <w:r>
        <w:rPr>
          <w:rFonts w:ascii="Times New Roman"/>
          <w:b/>
          <w:i w:val="false"/>
          <w:color w:val="000000"/>
        </w:rPr>
        <w:t xml:space="preserve"> 2022 жылға арналған Глуховка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жалпы сипаттағы мемлекеттiк қызметтеріне берілетін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62/5-VI шешіміне 3 қосымша</w:t>
            </w:r>
          </w:p>
        </w:tc>
      </w:tr>
    </w:tbl>
    <w:p>
      <w:pPr>
        <w:spacing w:after="0"/>
        <w:ind w:left="0"/>
        <w:jc w:val="left"/>
      </w:pPr>
      <w:r>
        <w:rPr>
          <w:rFonts w:ascii="Times New Roman"/>
          <w:b/>
          <w:i w:val="false"/>
          <w:color w:val="000000"/>
        </w:rPr>
        <w:t xml:space="preserve"> 2023 жылға арналған Глуховка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жалпы сипаттағы мемлекеттiк қызметтеріне берілетін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62/5-VI шешіміне 4 қосымша</w:t>
            </w:r>
          </w:p>
        </w:tc>
      </w:tr>
    </w:tbl>
    <w:bookmarkStart w:name="z14" w:id="4"/>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4"/>
    <w:bookmarkStart w:name="z15" w:id="5"/>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49/5-VІ "2020-2022 жылдарға арналған Глуховка ауылдық округінің бюджеті туралы" (нормативтік құқықтық актілерді мемлекеттік тіркеу Тізілімінде 6621 нөмірімен тіркелген, Қазақстан Республикасы нормативтік құқықтық актілерінің Эталондық бақылау банкінде электрондық түрде 2020 жылғы 28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 Бесқарағай аудандық мәслихатының 2020 жылғы 11 тамыздағы № 55/7-VІ "Бесқарағай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 (нормативтік құқықтық актілерді мемлекеттік тіркеу Тізілімінде 7456 нөмірімен тіркелген, Қазақстан Республикасы нормативтік құқықтық актілерінің Эталондық бақылау банкінде электрондық түрде 2020 жылғы 20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3) Бесқарағай аудандық мәслихатының 2020 жылғы 12 қарашадағы № 58/5-VІ "Бесқарағай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 (нормативтік құқықтық актілерді мемлекеттік тіркеу Тізілімінде 7854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