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0b7b7" w14:textId="c80b7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Бесқарағай ауылдық округінің бюджеті туралы</w:t>
      </w:r>
    </w:p>
    <w:p>
      <w:pPr>
        <w:spacing w:after="0"/>
        <w:ind w:left="0"/>
        <w:jc w:val="both"/>
      </w:pPr>
      <w:r>
        <w:rPr>
          <w:rFonts w:ascii="Times New Roman"/>
          <w:b w:val="false"/>
          <w:i w:val="false"/>
          <w:color w:val="000000"/>
          <w:sz w:val="28"/>
        </w:rPr>
        <w:t>Шығыс Қазақстан облысы Бесқарағай аудандық мәслихатының 2020 жылғы 29 желтоқсандағы № 62/3-VI шешімі. Шығыс Қазақстан облысының Әділет департаментінде 2020 жылғы 30 желтоқсанда № 8116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9-1-бабының</w:t>
      </w:r>
      <w:r>
        <w:rPr>
          <w:rFonts w:ascii="Times New Roman"/>
          <w:b w:val="false"/>
          <w:i w:val="false"/>
          <w:color w:val="000000"/>
          <w:sz w:val="28"/>
        </w:rPr>
        <w:t xml:space="preserve"> 2-тармағына, </w:t>
      </w:r>
      <w:r>
        <w:rPr>
          <w:rFonts w:ascii="Times New Roman"/>
          <w:b w:val="false"/>
          <w:i w:val="false"/>
          <w:color w:val="000000"/>
          <w:sz w:val="28"/>
        </w:rPr>
        <w:t>75-бабының</w:t>
      </w:r>
      <w:r>
        <w:rPr>
          <w:rFonts w:ascii="Times New Roman"/>
          <w:b w:val="false"/>
          <w:i w:val="false"/>
          <w:color w:val="000000"/>
          <w:sz w:val="28"/>
        </w:rPr>
        <w:t xml:space="preserve"> 2-тармағына,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және Бесқарағай аудандық мәслихатының 2020 жылғы 22 желтоқсандағы № 61/2-VI "2021-2023 жылдарға арналған Бесқарағай ауданының бюджеті туралы" (нормативтік құқықтық актілерді мемлекеттік тіркеу Тізілімінде 8025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2021-2023 жылдарға арналған Бесқарағай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 </w:t>
      </w:r>
    </w:p>
    <w:bookmarkEnd w:id="1"/>
    <w:p>
      <w:pPr>
        <w:spacing w:after="0"/>
        <w:ind w:left="0"/>
        <w:jc w:val="both"/>
      </w:pPr>
      <w:r>
        <w:rPr>
          <w:rFonts w:ascii="Times New Roman"/>
          <w:b w:val="false"/>
          <w:i w:val="false"/>
          <w:color w:val="000000"/>
          <w:sz w:val="28"/>
        </w:rPr>
        <w:t>
      кірістер– 216542,9 мың теңге, соның ішінде:</w:t>
      </w:r>
    </w:p>
    <w:p>
      <w:pPr>
        <w:spacing w:after="0"/>
        <w:ind w:left="0"/>
        <w:jc w:val="both"/>
      </w:pPr>
      <w:r>
        <w:rPr>
          <w:rFonts w:ascii="Times New Roman"/>
          <w:b w:val="false"/>
          <w:i w:val="false"/>
          <w:color w:val="000000"/>
          <w:sz w:val="28"/>
        </w:rPr>
        <w:t>
      салықтық түсімдер –50217,0 мың теңге;</w:t>
      </w:r>
    </w:p>
    <w:p>
      <w:pPr>
        <w:spacing w:after="0"/>
        <w:ind w:left="0"/>
        <w:jc w:val="both"/>
      </w:pPr>
      <w:r>
        <w:rPr>
          <w:rFonts w:ascii="Times New Roman"/>
          <w:b w:val="false"/>
          <w:i w:val="false"/>
          <w:color w:val="000000"/>
          <w:sz w:val="28"/>
        </w:rPr>
        <w:t>
      салықтық емес түсімдер – 709,4 мың теңге;</w:t>
      </w:r>
    </w:p>
    <w:p>
      <w:pPr>
        <w:spacing w:after="0"/>
        <w:ind w:left="0"/>
        <w:jc w:val="both"/>
      </w:pPr>
      <w:r>
        <w:rPr>
          <w:rFonts w:ascii="Times New Roman"/>
          <w:b w:val="false"/>
          <w:i w:val="false"/>
          <w:color w:val="000000"/>
          <w:sz w:val="28"/>
        </w:rPr>
        <w:t>
      негізгі капиталды сатудан түсетін түсімдер-0,0 мың теңге;</w:t>
      </w:r>
    </w:p>
    <w:p>
      <w:pPr>
        <w:spacing w:after="0"/>
        <w:ind w:left="0"/>
        <w:jc w:val="both"/>
      </w:pPr>
      <w:r>
        <w:rPr>
          <w:rFonts w:ascii="Times New Roman"/>
          <w:b w:val="false"/>
          <w:i w:val="false"/>
          <w:color w:val="000000"/>
          <w:sz w:val="28"/>
        </w:rPr>
        <w:t xml:space="preserve">
      трансферттер түсімі – 165616,5 мың теңге; </w:t>
      </w:r>
    </w:p>
    <w:p>
      <w:pPr>
        <w:spacing w:after="0"/>
        <w:ind w:left="0"/>
        <w:jc w:val="both"/>
      </w:pPr>
      <w:r>
        <w:rPr>
          <w:rFonts w:ascii="Times New Roman"/>
          <w:b w:val="false"/>
          <w:i w:val="false"/>
          <w:color w:val="000000"/>
          <w:sz w:val="28"/>
        </w:rPr>
        <w:t>
      2) шығындар – 233246,8 мың теңге;</w:t>
      </w:r>
    </w:p>
    <w:p>
      <w:pPr>
        <w:spacing w:after="0"/>
        <w:ind w:left="0"/>
        <w:jc w:val="both"/>
      </w:pPr>
      <w:r>
        <w:rPr>
          <w:rFonts w:ascii="Times New Roman"/>
          <w:b w:val="false"/>
          <w:i w:val="false"/>
          <w:color w:val="000000"/>
          <w:sz w:val="28"/>
        </w:rPr>
        <w:t xml:space="preserve">
      3) таза бюджеттік кредиттеу – 0,0 мың теңге, соның ішінде: </w:t>
      </w:r>
    </w:p>
    <w:p>
      <w:pPr>
        <w:spacing w:after="0"/>
        <w:ind w:left="0"/>
        <w:jc w:val="both"/>
      </w:pPr>
      <w:r>
        <w:rPr>
          <w:rFonts w:ascii="Times New Roman"/>
          <w:b w:val="false"/>
          <w:i w:val="false"/>
          <w:color w:val="000000"/>
          <w:sz w:val="28"/>
        </w:rPr>
        <w:t xml:space="preserve">
      бюджеттік кредиттер – 0,0 мың теңге; </w:t>
      </w:r>
    </w:p>
    <w:p>
      <w:pPr>
        <w:spacing w:after="0"/>
        <w:ind w:left="0"/>
        <w:jc w:val="both"/>
      </w:pPr>
      <w:r>
        <w:rPr>
          <w:rFonts w:ascii="Times New Roman"/>
          <w:b w:val="false"/>
          <w:i w:val="false"/>
          <w:color w:val="000000"/>
          <w:sz w:val="28"/>
        </w:rPr>
        <w:t>
      бюджеттік кредиттерді өтеу-0,0 мың теңге;</w:t>
      </w:r>
    </w:p>
    <w:p>
      <w:pPr>
        <w:spacing w:after="0"/>
        <w:ind w:left="0"/>
        <w:jc w:val="both"/>
      </w:pPr>
      <w:r>
        <w:rPr>
          <w:rFonts w:ascii="Times New Roman"/>
          <w:b w:val="false"/>
          <w:i w:val="false"/>
          <w:color w:val="000000"/>
          <w:sz w:val="28"/>
        </w:rPr>
        <w:t>
      4) қаржы активтерімен операциялар бойынша сальдо-0,0 мың теңге, соның ішінде:</w:t>
      </w:r>
    </w:p>
    <w:p>
      <w:pPr>
        <w:spacing w:after="0"/>
        <w:ind w:left="0"/>
        <w:jc w:val="both"/>
      </w:pPr>
      <w:r>
        <w:rPr>
          <w:rFonts w:ascii="Times New Roman"/>
          <w:b w:val="false"/>
          <w:i w:val="false"/>
          <w:color w:val="000000"/>
          <w:sz w:val="28"/>
        </w:rPr>
        <w:t xml:space="preserve">
      қаржы активтерін сатып алу – 0,0 мың теңге; </w:t>
      </w:r>
    </w:p>
    <w:p>
      <w:pPr>
        <w:spacing w:after="0"/>
        <w:ind w:left="0"/>
        <w:jc w:val="both"/>
      </w:pPr>
      <w:r>
        <w:rPr>
          <w:rFonts w:ascii="Times New Roman"/>
          <w:b w:val="false"/>
          <w:i w:val="false"/>
          <w:color w:val="000000"/>
          <w:sz w:val="28"/>
        </w:rPr>
        <w:t xml:space="preserve">
      мемлекеттің қаржы активтерін сатудан түсетін түсімдер – 0,0 мың теңге; </w:t>
      </w:r>
    </w:p>
    <w:p>
      <w:pPr>
        <w:spacing w:after="0"/>
        <w:ind w:left="0"/>
        <w:jc w:val="both"/>
      </w:pPr>
      <w:r>
        <w:rPr>
          <w:rFonts w:ascii="Times New Roman"/>
          <w:b w:val="false"/>
          <w:i w:val="false"/>
          <w:color w:val="000000"/>
          <w:sz w:val="28"/>
        </w:rPr>
        <w:t>
      5) бюджет тапшылығы (профициті) – -16703,9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–16703,9 мың теңге, соның ішінде:</w:t>
      </w:r>
    </w:p>
    <w:p>
      <w:pPr>
        <w:spacing w:after="0"/>
        <w:ind w:left="0"/>
        <w:jc w:val="both"/>
      </w:pPr>
      <w:r>
        <w:rPr>
          <w:rFonts w:ascii="Times New Roman"/>
          <w:b w:val="false"/>
          <w:i w:val="false"/>
          <w:color w:val="000000"/>
          <w:sz w:val="28"/>
        </w:rPr>
        <w:t>
      қарыздар түсімі-0,0 мың теңге;</w:t>
      </w:r>
    </w:p>
    <w:p>
      <w:pPr>
        <w:spacing w:after="0"/>
        <w:ind w:left="0"/>
        <w:jc w:val="both"/>
      </w:pPr>
      <w:r>
        <w:rPr>
          <w:rFonts w:ascii="Times New Roman"/>
          <w:b w:val="false"/>
          <w:i w:val="false"/>
          <w:color w:val="000000"/>
          <w:sz w:val="28"/>
        </w:rPr>
        <w:t>
      қарыздарды өтеу-0,0 мың теңге;</w:t>
      </w:r>
    </w:p>
    <w:p>
      <w:pPr>
        <w:spacing w:after="0"/>
        <w:ind w:left="0"/>
        <w:jc w:val="both"/>
      </w:pPr>
      <w:r>
        <w:rPr>
          <w:rFonts w:ascii="Times New Roman"/>
          <w:b w:val="false"/>
          <w:i w:val="false"/>
          <w:color w:val="000000"/>
          <w:sz w:val="28"/>
        </w:rPr>
        <w:t>
      бюджет қаражатының пайдаланылатын қалдықтары-16703,9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Бесқарағай аудандық мәслихатының 10.12.2021 </w:t>
      </w:r>
      <w:r>
        <w:rPr>
          <w:rFonts w:ascii="Times New Roman"/>
          <w:b w:val="false"/>
          <w:i w:val="false"/>
          <w:color w:val="000000"/>
          <w:sz w:val="28"/>
        </w:rPr>
        <w:t>№ 13/2-VII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2021 жылға арналған Бесқарағай ауылдық округінің бюджетіне аудандық бюджеттен берілетін субвенцияның көлемі 33 536,0 мың теңге сомасында ескерілсін.</w:t>
      </w:r>
    </w:p>
    <w:bookmarkEnd w:id="2"/>
    <w:bookmarkStart w:name="z5" w:id="3"/>
    <w:p>
      <w:pPr>
        <w:spacing w:after="0"/>
        <w:ind w:left="0"/>
        <w:jc w:val="both"/>
      </w:pPr>
      <w:r>
        <w:rPr>
          <w:rFonts w:ascii="Times New Roman"/>
          <w:b w:val="false"/>
          <w:i w:val="false"/>
          <w:color w:val="000000"/>
          <w:sz w:val="28"/>
        </w:rPr>
        <w:t xml:space="preserve">
      3. Бесқарағай аудандық мәслихатының </w:t>
      </w:r>
      <w:r>
        <w:rPr>
          <w:rFonts w:ascii="Times New Roman"/>
          <w:b w:val="false"/>
          <w:i w:val="false"/>
          <w:color w:val="000000"/>
          <w:sz w:val="28"/>
        </w:rPr>
        <w:t>4 қосымшаға</w:t>
      </w:r>
      <w:r>
        <w:rPr>
          <w:rFonts w:ascii="Times New Roman"/>
          <w:b w:val="false"/>
          <w:i w:val="false"/>
          <w:color w:val="000000"/>
          <w:sz w:val="28"/>
        </w:rPr>
        <w:t xml:space="preserve"> сәйкес кейбір шешімдерінің күші жойылды деп танылсын.</w:t>
      </w:r>
    </w:p>
    <w:bookmarkEnd w:id="3"/>
    <w:p>
      <w:pPr>
        <w:spacing w:after="0"/>
        <w:ind w:left="0"/>
        <w:jc w:val="both"/>
      </w:pPr>
      <w:r>
        <w:rPr>
          <w:rFonts w:ascii="Times New Roman"/>
          <w:b w:val="false"/>
          <w:i w:val="false"/>
          <w:color w:val="000000"/>
          <w:sz w:val="28"/>
        </w:rPr>
        <w:t>
      4.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Харченко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Бесқарағай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62/3-VI шешіміне 1 қосымша</w:t>
            </w:r>
          </w:p>
        </w:tc>
      </w:tr>
    </w:tbl>
    <w:p>
      <w:pPr>
        <w:spacing w:after="0"/>
        <w:ind w:left="0"/>
        <w:jc w:val="left"/>
      </w:pPr>
      <w:r>
        <w:rPr>
          <w:rFonts w:ascii="Times New Roman"/>
          <w:b/>
          <w:i w:val="false"/>
          <w:color w:val="000000"/>
        </w:rPr>
        <w:t xml:space="preserve"> 2021 жылға арналған Бесқарағай ауылдық округінің бюджеті</w:t>
      </w:r>
    </w:p>
    <w:p>
      <w:pPr>
        <w:spacing w:after="0"/>
        <w:ind w:left="0"/>
        <w:jc w:val="both"/>
      </w:pPr>
      <w:r>
        <w:rPr>
          <w:rFonts w:ascii="Times New Roman"/>
          <w:b w:val="false"/>
          <w:i w:val="false"/>
          <w:color w:val="ff0000"/>
          <w:sz w:val="28"/>
        </w:rPr>
        <w:t xml:space="preserve">
      Ескерту. 1 - қосымша жаңа редакцияда - Шығыс Қазақстан облысы Бесқарағай аудандық мәслихатының 10.12.2021 </w:t>
      </w:r>
      <w:r>
        <w:rPr>
          <w:rFonts w:ascii="Times New Roman"/>
          <w:b w:val="false"/>
          <w:i w:val="false"/>
          <w:color w:val="ff0000"/>
          <w:sz w:val="28"/>
        </w:rPr>
        <w:t>№ 13/2-VII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p>
            <w:pPr>
              <w:spacing w:after="20"/>
              <w:ind w:left="20"/>
              <w:jc w:val="both"/>
            </w:pPr>
            <w:r>
              <w:rPr>
                <w:rFonts w:ascii="Times New Roman"/>
                <w:b w:val="false"/>
                <w:i w:val="false"/>
                <w:color w:val="000000"/>
                <w:sz w:val="20"/>
              </w:rPr>
              <w:t>кірістер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216542,9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w:t>
            </w:r>
          </w:p>
          <w:p>
            <w:pPr>
              <w:spacing w:after="20"/>
              <w:ind w:left="20"/>
              <w:jc w:val="both"/>
            </w:pPr>
            <w:r>
              <w:rPr>
                <w:rFonts w:ascii="Times New Roman"/>
                <w:b w:val="false"/>
                <w:i w:val="false"/>
                <w:color w:val="000000"/>
                <w:sz w:val="20"/>
              </w:rPr>
              <w:t>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165616,5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165616,5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165616,5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16703,9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233246,8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104867,8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104867,8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104867,8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104867,8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w:t>
            </w:r>
          </w:p>
          <w:p>
            <w:pPr>
              <w:spacing w:after="20"/>
              <w:ind w:left="20"/>
              <w:jc w:val="both"/>
            </w:pPr>
            <w:r>
              <w:rPr>
                <w:rFonts w:ascii="Times New Roman"/>
                <w:b w:val="false"/>
                <w:i w:val="false"/>
                <w:color w:val="000000"/>
                <w:sz w:val="20"/>
              </w:rPr>
              <w:t>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62/3-VI шешіміне 2 қосымша</w:t>
            </w:r>
          </w:p>
        </w:tc>
      </w:tr>
    </w:tbl>
    <w:p>
      <w:pPr>
        <w:spacing w:after="0"/>
        <w:ind w:left="0"/>
        <w:jc w:val="left"/>
      </w:pPr>
      <w:r>
        <w:rPr>
          <w:rFonts w:ascii="Times New Roman"/>
          <w:b/>
          <w:i w:val="false"/>
          <w:color w:val="000000"/>
        </w:rPr>
        <w:t xml:space="preserve"> 2022 жылға арналған Бесқарағай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p>
            <w:pPr>
              <w:spacing w:after="20"/>
              <w:ind w:left="20"/>
              <w:jc w:val="both"/>
            </w:pPr>
            <w:r>
              <w:rPr>
                <w:rFonts w:ascii="Times New Roman"/>
                <w:b w:val="false"/>
                <w:i w:val="false"/>
                <w:color w:val="000000"/>
                <w:sz w:val="20"/>
              </w:rPr>
              <w:t>
кірістер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w:t>
            </w:r>
          </w:p>
          <w:p>
            <w:pPr>
              <w:spacing w:after="20"/>
              <w:ind w:left="20"/>
              <w:jc w:val="both"/>
            </w:pPr>
            <w:r>
              <w:rPr>
                <w:rFonts w:ascii="Times New Roman"/>
                <w:b w:val="false"/>
                <w:i w:val="false"/>
                <w:color w:val="000000"/>
                <w:sz w:val="20"/>
              </w:rPr>
              <w:t>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тұрғын үй-коммуналдық шаруашылыққа берілетін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және коммуникацияға берілетін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округінің әкімінің аппараты алған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w:t>
            </w:r>
          </w:p>
          <w:p>
            <w:pPr>
              <w:spacing w:after="20"/>
              <w:ind w:left="20"/>
              <w:jc w:val="both"/>
            </w:pPr>
            <w:r>
              <w:rPr>
                <w:rFonts w:ascii="Times New Roman"/>
                <w:b w:val="false"/>
                <w:i w:val="false"/>
                <w:color w:val="000000"/>
                <w:sz w:val="20"/>
              </w:rPr>
              <w:t>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62/3-VI шешіміне 3 қосымша</w:t>
            </w:r>
          </w:p>
        </w:tc>
      </w:tr>
    </w:tbl>
    <w:p>
      <w:pPr>
        <w:spacing w:after="0"/>
        <w:ind w:left="0"/>
        <w:jc w:val="left"/>
      </w:pPr>
      <w:r>
        <w:rPr>
          <w:rFonts w:ascii="Times New Roman"/>
          <w:b/>
          <w:i w:val="false"/>
          <w:color w:val="000000"/>
        </w:rPr>
        <w:t xml:space="preserve"> 2023 жылға арналған Бесқарағай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p>
            <w:pPr>
              <w:spacing w:after="20"/>
              <w:ind w:left="20"/>
              <w:jc w:val="both"/>
            </w:pPr>
            <w:r>
              <w:rPr>
                <w:rFonts w:ascii="Times New Roman"/>
                <w:b w:val="false"/>
                <w:i w:val="false"/>
                <w:color w:val="000000"/>
                <w:sz w:val="20"/>
              </w:rPr>
              <w:t>
кірістер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w:t>
            </w:r>
          </w:p>
          <w:p>
            <w:pPr>
              <w:spacing w:after="20"/>
              <w:ind w:left="20"/>
              <w:jc w:val="both"/>
            </w:pPr>
            <w:r>
              <w:rPr>
                <w:rFonts w:ascii="Times New Roman"/>
                <w:b w:val="false"/>
                <w:i w:val="false"/>
                <w:color w:val="000000"/>
                <w:sz w:val="20"/>
              </w:rPr>
              <w:t>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тұрғын үй-коммуналдық шаруашылыққа берілетін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және коммуникацияға берілетін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округінің әкімінің аппараты алған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w:t>
            </w:r>
          </w:p>
          <w:p>
            <w:pPr>
              <w:spacing w:after="20"/>
              <w:ind w:left="20"/>
              <w:jc w:val="both"/>
            </w:pPr>
            <w:r>
              <w:rPr>
                <w:rFonts w:ascii="Times New Roman"/>
                <w:b w:val="false"/>
                <w:i w:val="false"/>
                <w:color w:val="000000"/>
                <w:sz w:val="20"/>
              </w:rPr>
              <w:t>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62/3-VI шешіміне 4 қосымша</w:t>
            </w:r>
          </w:p>
        </w:tc>
      </w:tr>
    </w:tbl>
    <w:p>
      <w:pPr>
        <w:spacing w:after="0"/>
        <w:ind w:left="0"/>
        <w:jc w:val="left"/>
      </w:pPr>
      <w:r>
        <w:rPr>
          <w:rFonts w:ascii="Times New Roman"/>
          <w:b/>
          <w:i w:val="false"/>
          <w:color w:val="000000"/>
        </w:rPr>
        <w:t xml:space="preserve"> Бесқарағай аудандық мәслихатының күші жойылды деп танылған кейбір шешімдерінің тізбесі</w:t>
      </w:r>
    </w:p>
    <w:bookmarkStart w:name="z10" w:id="4"/>
    <w:p>
      <w:pPr>
        <w:spacing w:after="0"/>
        <w:ind w:left="0"/>
        <w:jc w:val="both"/>
      </w:pPr>
      <w:r>
        <w:rPr>
          <w:rFonts w:ascii="Times New Roman"/>
          <w:b w:val="false"/>
          <w:i w:val="false"/>
          <w:color w:val="000000"/>
          <w:sz w:val="28"/>
        </w:rPr>
        <w:t xml:space="preserve">
      1) Бесқарағай аудандық мәслихатының 2020 жылғы 16 қаңтардағы № 49/3-VІ "2020-2022 жылдарға арналған Бесқарағай ауылдық округінің бюджеті туралы" (нормативтік құқықтық актілерді мемлекеттік тіркеу Тізілімінде 6623 нөмірімен тіркелген, Қазақстан Республикасы нормативтік құқықтық актілерінің Эталондық бақылау банкінде электрондық түрде 2020 жылғы 29 қаңтарда жарияланған) </w:t>
      </w:r>
      <w:r>
        <w:rPr>
          <w:rFonts w:ascii="Times New Roman"/>
          <w:b w:val="false"/>
          <w:i w:val="false"/>
          <w:color w:val="000000"/>
          <w:sz w:val="28"/>
        </w:rPr>
        <w:t>шешімі</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xml:space="preserve">
      2) Бесқарағай аудандық мәслихатының 2020 жылғы 5 мамырдағы № 52/4-VІ "Бесқарағай аудандық мәслихатының 2020 жылғы 16 қаңтардағы № 49/3-VІ "2020-2022 жылдарға арналған Бесқарағай ауылдық округінің бюджеті туралы" шешіміне өзгерістер енгізу туралы" (нормативтік құқықтық актілерді мемлекеттік тіркеу Тізілімінде 7094 нөмірімен тіркелген, Қазақстан Республикасы нормативтік құқықтық актілерінің Эталондық бақылау банкінде электрондық түрде 2020 жылғы 22 мамырда жарияланған) </w:t>
      </w:r>
      <w:r>
        <w:rPr>
          <w:rFonts w:ascii="Times New Roman"/>
          <w:b w:val="false"/>
          <w:i w:val="false"/>
          <w:color w:val="000000"/>
          <w:sz w:val="28"/>
        </w:rPr>
        <w:t>шешімі</w:t>
      </w:r>
      <w:r>
        <w:rPr>
          <w:rFonts w:ascii="Times New Roman"/>
          <w:b w:val="false"/>
          <w:i w:val="false"/>
          <w:color w:val="000000"/>
          <w:sz w:val="28"/>
        </w:rPr>
        <w:t>;</w:t>
      </w:r>
    </w:p>
    <w:bookmarkEnd w:id="5"/>
    <w:bookmarkStart w:name="z12" w:id="6"/>
    <w:p>
      <w:pPr>
        <w:spacing w:after="0"/>
        <w:ind w:left="0"/>
        <w:jc w:val="both"/>
      </w:pPr>
      <w:r>
        <w:rPr>
          <w:rFonts w:ascii="Times New Roman"/>
          <w:b w:val="false"/>
          <w:i w:val="false"/>
          <w:color w:val="000000"/>
          <w:sz w:val="28"/>
        </w:rPr>
        <w:t xml:space="preserve">
      3) Бесқарағай аудандық мәслихатының 2020 жылғы 17 маусымдағы № 54/3-VІ "Бесқарағай аудандық мәслихатының 2020 жылғы 16 қаңтардағы № 49/3-VІ "2020-2022 жылдарға арналған Бесқарағай ауылдық округінің бюджеті туралы" шешіміне өзгерістер енгізу туралы" (нормативтік құқықтық актілерді мемлекеттік тіркеу Тізілімінде 7229 нөмірімен тіркелген, Қазақстан Республикасы нормативтік құқықтық актілерінің Эталондық бақылау банкінде электрондық түрде 2020 жылғы 2 шілдеде жарияланған) </w:t>
      </w:r>
      <w:r>
        <w:rPr>
          <w:rFonts w:ascii="Times New Roman"/>
          <w:b w:val="false"/>
          <w:i w:val="false"/>
          <w:color w:val="000000"/>
          <w:sz w:val="28"/>
        </w:rPr>
        <w:t>шешімі</w:t>
      </w:r>
      <w:r>
        <w:rPr>
          <w:rFonts w:ascii="Times New Roman"/>
          <w:b w:val="false"/>
          <w:i w:val="false"/>
          <w:color w:val="000000"/>
          <w:sz w:val="28"/>
        </w:rPr>
        <w:t>;</w:t>
      </w:r>
    </w:p>
    <w:bookmarkEnd w:id="6"/>
    <w:bookmarkStart w:name="z13" w:id="7"/>
    <w:p>
      <w:pPr>
        <w:spacing w:after="0"/>
        <w:ind w:left="0"/>
        <w:jc w:val="both"/>
      </w:pPr>
      <w:r>
        <w:rPr>
          <w:rFonts w:ascii="Times New Roman"/>
          <w:b w:val="false"/>
          <w:i w:val="false"/>
          <w:color w:val="000000"/>
          <w:sz w:val="28"/>
        </w:rPr>
        <w:t xml:space="preserve">
      4) Бесқарағай аудандық мәслихатының 2020 жылғы 28 тамыздағы № 56/2-VІ "Бесқарағай аудандық мәслихатының 2020 жылғы 16 қаңтардағы № 49/3-VІ "2020-2022 жылдарға арналған Бесқарағай ауылдық округінің бюджеті туралы" шешіміне өзгерістер енгізу туралы" (нормативтік құқықтық актілерді мемлекеттік тіркеу Тізілімінде 7528 нөмірімен тіркелген, Қазақстан Республикасы нормативтік құқықтық актілерінің Эталондық бақылау банкінде электрондық түрде 2020 жылғы 17 қыркүйекте жарияланған) </w:t>
      </w:r>
      <w:r>
        <w:rPr>
          <w:rFonts w:ascii="Times New Roman"/>
          <w:b w:val="false"/>
          <w:i w:val="false"/>
          <w:color w:val="000000"/>
          <w:sz w:val="28"/>
        </w:rPr>
        <w:t>шешімі</w:t>
      </w:r>
      <w:r>
        <w:rPr>
          <w:rFonts w:ascii="Times New Roman"/>
          <w:b w:val="false"/>
          <w:i w:val="false"/>
          <w:color w:val="000000"/>
          <w:sz w:val="28"/>
        </w:rPr>
        <w:t>;</w:t>
      </w:r>
    </w:p>
    <w:bookmarkEnd w:id="7"/>
    <w:bookmarkStart w:name="z14" w:id="8"/>
    <w:p>
      <w:pPr>
        <w:spacing w:after="0"/>
        <w:ind w:left="0"/>
        <w:jc w:val="both"/>
      </w:pPr>
      <w:r>
        <w:rPr>
          <w:rFonts w:ascii="Times New Roman"/>
          <w:b w:val="false"/>
          <w:i w:val="false"/>
          <w:color w:val="000000"/>
          <w:sz w:val="28"/>
        </w:rPr>
        <w:t xml:space="preserve">
      5) Бесқарағай аудандық мәслихатының 2020 жылғы 12 қарашадағы № 58/3-VІ "Бесқарағай аудандық мәслихатының 2020 жылғы 16 қаңтардағы № 49/3-VІ "2020-2022 жылдарға арналған Бесқарағай ауылдық округінің бюджеті туралы" шешіміне өзгерістер енгізу туралы" (нормативтік құқықтық актілерді мемлекеттік тіркеу Тізілімінде 7856 нөмірімен тіркелген, Қазақстан Республикасы нормативтік құқықтық актілерінің Эталондық бақылау банкінде электрондық түрде 2020 жылғы 24 қарашада жарияланған) </w:t>
      </w:r>
      <w:r>
        <w:rPr>
          <w:rFonts w:ascii="Times New Roman"/>
          <w:b w:val="false"/>
          <w:i w:val="false"/>
          <w:color w:val="000000"/>
          <w:sz w:val="28"/>
        </w:rPr>
        <w:t>шешімі</w:t>
      </w:r>
      <w:r>
        <w:rPr>
          <w:rFonts w:ascii="Times New Roman"/>
          <w:b w:val="false"/>
          <w:i w:val="false"/>
          <w:color w:val="000000"/>
          <w:sz w:val="28"/>
        </w:rPr>
        <w:t>;</w:t>
      </w:r>
    </w:p>
    <w:bookmarkEnd w:id="8"/>
    <w:bookmarkStart w:name="z15" w:id="9"/>
    <w:p>
      <w:pPr>
        <w:spacing w:after="0"/>
        <w:ind w:left="0"/>
        <w:jc w:val="both"/>
      </w:pPr>
      <w:r>
        <w:rPr>
          <w:rFonts w:ascii="Times New Roman"/>
          <w:b w:val="false"/>
          <w:i w:val="false"/>
          <w:color w:val="000000"/>
          <w:sz w:val="28"/>
        </w:rPr>
        <w:t xml:space="preserve">
      6) Бесқарағай аудандық мәслихатының 2020 жылғы 14 желтоқсандағы № 60/2-VІ "Бесқарағай аудандық мәслихатының 2020 жылғы 16 қаңтардағы № 49/3-VІ "2020-2022 жылдарға арналған Бесқарағай ауылдық округінің бюджеті туралы" шешіміне өзгерістер енгізу туралы" (нормативтік құқықтық актілерді мемлекеттік тіркеу Тізілімінде 7985 нөмірімен тіркелген, Қазақстан Республикасы нормативтік құқықтық актілерінің Эталондық бақылау банкінде электрондық түрде 2020 жылғы 23 желтоқсанда жарияланған) </w:t>
      </w:r>
      <w:r>
        <w:rPr>
          <w:rFonts w:ascii="Times New Roman"/>
          <w:b w:val="false"/>
          <w:i w:val="false"/>
          <w:color w:val="000000"/>
          <w:sz w:val="28"/>
        </w:rPr>
        <w:t>шешімі</w:t>
      </w:r>
      <w:r>
        <w:rPr>
          <w:rFonts w:ascii="Times New Roman"/>
          <w:b w:val="false"/>
          <w:i w:val="false"/>
          <w:color w:val="000000"/>
          <w:sz w:val="28"/>
        </w:rPr>
        <w:t>.</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