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3cd9" w14:textId="1603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 Малкелді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55/544-VI шешімі. Шығыс Қазақстан облысының Әділет департаментінде 2021 жылғы 5 қаңтарда № 8309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"2021-2023 жылдарға арналған Аягөз ауданының бюджеті туралы" Аягөз аудандық мәслихатының 2020 жылғы 25 желтоқсандағы № 55/522-VI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8099 нөмірімен тіркелген) сәйкес, Аягөз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Малкелді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36129,1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765,0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1767,8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33566,3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36741,1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9/174-VIІ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Малкелді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9/174-VIІ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43/315-VІ "2020-2022 жылдарға арналған Аягөз ауданының Малкелді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6587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 46/358-VI "2020-2022 жылдарға арналған Аягөз ауданының Малкелді ауылдық округінің бюджеті туралы" Аягөз аудандық мәслихатының 2020 жылғы 10 қаңтардағы № 43/315-VI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6973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 48/392-VI "2020-2022 жылдарға арналған Аягөз ауданының Малкелді ауылдық округінің бюджеті туралы" Аягөз аудандық мәслихатының 2020 жылғы 10 қаңтардағы № 43/315-VI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7177 нөмірімен тіркелген, Қазақстан Республикасының нормативтік құқықтық актілерінің электрондық түрдегі эталондық бақылау банкінде 2020 жылдың 17 маусымында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16 қыркүйектегі № 52/460-VI "2020-2022 жылдарға арналған Аягөз ауданының Малкелді ауылдық округінің бюджеті туралы" Аягөз аудандық мәслихатының 2020 жылғы 10 қаңтардағы № 43/315-VI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7585 нөмірімен тіркелген, Қазақстан Республикасының нормативтік құқықтық актілерінің электрондық түрдегі эталондық бақылау банкінде 2020 жылдың 30 қыркүйегінде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