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be8" w14:textId="3372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Ақтоғай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55/530-VI шешімі. Шығыс Қазақстан облысының Әділет департаментінде 2021 жылғы 5 қаңтарда № 8301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49200,0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21802,0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№43/301-VІ "2020-2022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6581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№46/344-VI "2020-2022 жылдарға арналған Аягөз ауданының Ақтоғай кенттік округінің бюджеті туралы" Аягөз аудандық мәслихатының 2020 жылғы 10 қаңтардағы №43/301-VI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6988 нөмірімен тіркелген, Қазақстан Республикасының нормативтік құқықтық актілерінің электрондық түрдегі эталондық бақылау банкінде 2020 жылдың 05 мамырында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30 сәуірдегі №47/376-VI "2020-2022 жылдарға арналған Аягөз ауданының Ақтоғай кенттік округінің бюджеті туралы" Аягөз аудандық мәслихатының 2020 жылғы 10 қаңтардағы №43/301-VI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7048 нөмірімен тіркелген, Қазақстан Республикасының нормативтік құқықтық актілерінің электрондық түрдегі эталондық бақылау банкінде 2020 жылдың 14 мамырында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02 маусымдағы №48/382-VI "2020-2022 жылдарға арналған Аягөз ауданының Ақтоғай кенттік округінің бюджеті туралы" Аягөз аудандық мәслихатының 2020 жылғы 10 қаңтардағы №43/301-VI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7199 нөмірімен тіркелген, Қазақстан Республикасының нормативтік құқықтық актілерінің электрондық түрдегі эталондық бақылау банкінде 2020 жылдың 25 маусымында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15 шілдедегі № 49/417-VI "2020-2022 жылдарға арналған Аягөз ауданының Ақтоғай кенттік округінің бюджеті туралы" Аягөз аудандық мәслихатының 2020 жылғы 10 қаңтардағы №43/301-VI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7377 нөмірімен тіркелген, Қазақстан Республикасының нормативтік құқықтық актілерінің электрондық түрдегі эталондық бақылау банкінде 2020 жылдың 23 шілдесінде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16 қыркүйектегі №52/446-VI "2020-2022 жылдарға арналған Аягөз ауданының Ақтоғай кенттік округінің бюджеті туралы" Аягөз аудандық мәслихатының 2020 жылғы 10 қаңтардағы №43/301-VI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7589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Аягөз аудандық мәслихатының 2020 жылғы 06 қарашадағы №53/478-VI "2020-2022 жылдарға арналған Аягөз ауданының Ақтоғай кенттік округінің бюджеті туралы" Аягөз аудандық мәслихатының 2020 жылғы 10 қаңтардағы №43/301-VI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7817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Аягөз аудандық мәслихатының 2020 жылғы 08 желтоқсандағы №54/507-VI "2020-2022 жылдарға арналған Аягөз ауданының Ақтоғай кенттік округінің бюджеті туралы" Аягөз аудандық мәслихатының 2020 жылғы 10 қаңтардағы №43/301-VI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7959 нөмірімен тіркелген, Қазақстан Республикасының нормативтік құқықтық актілерінің электрондық түрдегі эталондық бақылау банкінде 2020 жылдың 14 желтоқсанында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