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6749" w14:textId="4fc6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2-VІ "2020-2022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79-VI шешімі. Шығыс Қазақстан облысының Әділет департаментінде 2020 жылғы 17 қарашада № 7831 болып тіркелді. Күші жойылды - Шығыс Қазақстан облысы Аягөз аудандық мәслихатының 2020 жылғы 25 желтоқсандағы № 55/53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2-VІ "2020-2022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3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220,5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15,3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43,6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761,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20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7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ғыз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